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17AF" w:rsidRDefault="005A17AF" w:rsidP="0035455B">
      <w:pPr>
        <w:spacing w:line="500" w:lineRule="exact"/>
        <w:rPr>
          <w:rFonts w:ascii="黑体" w:eastAsia="黑体" w:hAnsi="黑体"/>
          <w:bCs/>
          <w:sz w:val="32"/>
          <w:szCs w:val="32"/>
        </w:rPr>
      </w:pPr>
      <w:r>
        <w:rPr>
          <w:rFonts w:ascii="黑体" w:eastAsia="黑体" w:hAnsi="黑体" w:hint="eastAsia"/>
          <w:bCs/>
          <w:sz w:val="32"/>
          <w:szCs w:val="32"/>
        </w:rPr>
        <w:t>附件</w:t>
      </w:r>
      <w:r>
        <w:rPr>
          <w:rFonts w:ascii="黑体" w:eastAsia="黑体" w:hAnsi="黑体"/>
          <w:bCs/>
          <w:sz w:val="32"/>
          <w:szCs w:val="32"/>
        </w:rPr>
        <w:t>6</w:t>
      </w:r>
    </w:p>
    <w:p w:rsidR="005A17AF" w:rsidRPr="00F95916" w:rsidRDefault="005A17AF" w:rsidP="0035455B">
      <w:pPr>
        <w:spacing w:line="500" w:lineRule="exact"/>
        <w:jc w:val="center"/>
        <w:rPr>
          <w:rFonts w:ascii="方正小标宋简体" w:eastAsia="方正小标宋简体" w:hAnsi="黑体"/>
          <w:bCs/>
          <w:sz w:val="36"/>
          <w:szCs w:val="36"/>
        </w:rPr>
      </w:pPr>
      <w:r w:rsidRPr="00F95916">
        <w:rPr>
          <w:rFonts w:ascii="方正小标宋简体" w:eastAsia="方正小标宋简体" w:hAnsi="黑体"/>
          <w:bCs/>
          <w:sz w:val="36"/>
          <w:szCs w:val="36"/>
        </w:rPr>
        <w:t>2023</w:t>
      </w:r>
      <w:r w:rsidRPr="00F95916">
        <w:rPr>
          <w:rFonts w:ascii="方正小标宋简体" w:eastAsia="方正小标宋简体" w:hAnsi="黑体" w:hint="eastAsia"/>
          <w:bCs/>
          <w:sz w:val="36"/>
          <w:szCs w:val="36"/>
        </w:rPr>
        <w:t>年中招照顾条件网上报名系统登记说明</w:t>
      </w:r>
    </w:p>
    <w:p w:rsidR="005A17AF" w:rsidRDefault="005A17AF" w:rsidP="00357560">
      <w:pPr>
        <w:spacing w:line="320" w:lineRule="exact"/>
        <w:ind w:firstLineChars="200" w:firstLine="560"/>
        <w:rPr>
          <w:rFonts w:ascii="仿宋" w:eastAsia="仿宋" w:hAnsi="仿宋"/>
          <w:sz w:val="28"/>
          <w:szCs w:val="28"/>
        </w:rPr>
      </w:pPr>
    </w:p>
    <w:p w:rsidR="005A17AF" w:rsidRPr="00357560" w:rsidRDefault="005A17AF" w:rsidP="00357560">
      <w:pPr>
        <w:spacing w:line="32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357560">
        <w:rPr>
          <w:rFonts w:ascii="仿宋" w:eastAsia="仿宋" w:hAnsi="仿宋" w:hint="eastAsia"/>
          <w:sz w:val="28"/>
          <w:szCs w:val="28"/>
        </w:rPr>
        <w:t>审查照顾对象是一项政策性很强的工作，各初中学校要严格按政策执行，认真履行审核签字手续。学校初审工作已在</w:t>
      </w:r>
      <w:r w:rsidRPr="00357560">
        <w:rPr>
          <w:rFonts w:ascii="仿宋" w:eastAsia="仿宋" w:hAnsi="仿宋"/>
          <w:sz w:val="28"/>
          <w:szCs w:val="28"/>
        </w:rPr>
        <w:t>5</w:t>
      </w:r>
      <w:r w:rsidRPr="00357560">
        <w:rPr>
          <w:rFonts w:ascii="仿宋" w:eastAsia="仿宋" w:hAnsi="仿宋" w:hint="eastAsia"/>
          <w:sz w:val="28"/>
          <w:szCs w:val="28"/>
        </w:rPr>
        <w:t>月上旬进行并完成</w:t>
      </w:r>
      <w:bookmarkStart w:id="0" w:name="_GoBack"/>
      <w:bookmarkEnd w:id="0"/>
      <w:r w:rsidRPr="00357560">
        <w:rPr>
          <w:rFonts w:ascii="仿宋" w:eastAsia="仿宋" w:hAnsi="仿宋" w:hint="eastAsia"/>
          <w:sz w:val="28"/>
          <w:szCs w:val="28"/>
        </w:rPr>
        <w:t>。现将有关照顾条件在省高中招生平台信息登记的办法予以说明。</w:t>
      </w:r>
    </w:p>
    <w:p w:rsidR="005A17AF" w:rsidRPr="00357560" w:rsidRDefault="005A17AF" w:rsidP="00357560">
      <w:pPr>
        <w:spacing w:line="320" w:lineRule="exact"/>
        <w:ind w:firstLineChars="200" w:firstLine="560"/>
        <w:rPr>
          <w:rFonts w:ascii="黑体" w:eastAsia="黑体" w:hAnsi="黑体"/>
          <w:sz w:val="28"/>
          <w:szCs w:val="28"/>
        </w:rPr>
      </w:pPr>
      <w:r w:rsidRPr="00357560">
        <w:rPr>
          <w:rFonts w:ascii="黑体" w:eastAsia="黑体" w:hAnsi="黑体" w:hint="eastAsia"/>
          <w:sz w:val="28"/>
          <w:szCs w:val="28"/>
        </w:rPr>
        <w:t>一、系统登记</w:t>
      </w:r>
    </w:p>
    <w:p w:rsidR="005A17AF" w:rsidRPr="00357560" w:rsidRDefault="005A17AF" w:rsidP="00357560">
      <w:pPr>
        <w:spacing w:line="32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357560">
        <w:rPr>
          <w:rFonts w:ascii="仿宋" w:eastAsia="仿宋" w:hAnsi="仿宋" w:hint="eastAsia"/>
          <w:sz w:val="28"/>
          <w:szCs w:val="28"/>
        </w:rPr>
        <w:t>（</w:t>
      </w:r>
      <w:r w:rsidRPr="00357560">
        <w:rPr>
          <w:rFonts w:ascii="仿宋" w:eastAsia="仿宋" w:hAnsi="仿宋"/>
          <w:sz w:val="28"/>
          <w:szCs w:val="28"/>
        </w:rPr>
        <w:t>1</w:t>
      </w:r>
      <w:r w:rsidRPr="00357560">
        <w:rPr>
          <w:rFonts w:ascii="仿宋" w:eastAsia="仿宋" w:hAnsi="仿宋" w:hint="eastAsia"/>
          <w:sz w:val="28"/>
          <w:szCs w:val="28"/>
        </w:rPr>
        <w:t>）学校初审合格后，由考生在中招填报志愿时选择照顾条件类型并上传有关证明材料。</w:t>
      </w:r>
    </w:p>
    <w:p w:rsidR="005A17AF" w:rsidRPr="00357560" w:rsidRDefault="005A17AF" w:rsidP="00357560">
      <w:pPr>
        <w:spacing w:line="32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357560">
        <w:rPr>
          <w:rFonts w:ascii="仿宋" w:eastAsia="仿宋" w:hAnsi="仿宋" w:hint="eastAsia"/>
          <w:sz w:val="28"/>
          <w:szCs w:val="28"/>
        </w:rPr>
        <w:t>（</w:t>
      </w:r>
      <w:r w:rsidRPr="00357560">
        <w:rPr>
          <w:rFonts w:ascii="仿宋" w:eastAsia="仿宋" w:hAnsi="仿宋"/>
          <w:sz w:val="28"/>
          <w:szCs w:val="28"/>
        </w:rPr>
        <w:t>2</w:t>
      </w:r>
      <w:r w:rsidRPr="00357560">
        <w:rPr>
          <w:rFonts w:ascii="仿宋" w:eastAsia="仿宋" w:hAnsi="仿宋" w:hint="eastAsia"/>
          <w:sz w:val="28"/>
          <w:szCs w:val="28"/>
        </w:rPr>
        <w:t>）学生在填报志愿时未选择照顾条件类型，初中学校也可以在系统中进行照顾条件登记。</w:t>
      </w:r>
    </w:p>
    <w:p w:rsidR="005A17AF" w:rsidRPr="00357560" w:rsidRDefault="005A17AF" w:rsidP="00357560">
      <w:pPr>
        <w:spacing w:line="32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357560">
        <w:rPr>
          <w:rFonts w:ascii="仿宋" w:eastAsia="仿宋" w:hAnsi="仿宋" w:hint="eastAsia"/>
          <w:sz w:val="28"/>
          <w:szCs w:val="28"/>
        </w:rPr>
        <w:t>学校登记方法：登陆“省高中招生平台”，“普通高中志愿填报平台”，“考生特征管理”，“照顾对象管理”，“登记”，“查询学生”，“选定照顾类型”，“上传证明材料”。</w:t>
      </w:r>
    </w:p>
    <w:p w:rsidR="005A17AF" w:rsidRPr="00357560" w:rsidRDefault="005A17AF" w:rsidP="00357560">
      <w:pPr>
        <w:spacing w:line="320" w:lineRule="exact"/>
        <w:ind w:firstLineChars="200" w:firstLine="560"/>
        <w:rPr>
          <w:rFonts w:ascii="仿宋" w:eastAsia="仿宋" w:hAnsi="仿宋"/>
          <w:sz w:val="28"/>
          <w:szCs w:val="28"/>
        </w:rPr>
      </w:pPr>
      <w:r w:rsidRPr="00357560">
        <w:rPr>
          <w:rFonts w:ascii="仿宋" w:eastAsia="仿宋" w:hAnsi="仿宋" w:hint="eastAsia"/>
          <w:sz w:val="28"/>
          <w:szCs w:val="28"/>
        </w:rPr>
        <w:t>（</w:t>
      </w:r>
      <w:r w:rsidRPr="00357560">
        <w:rPr>
          <w:rFonts w:ascii="仿宋" w:eastAsia="仿宋" w:hAnsi="仿宋"/>
          <w:sz w:val="28"/>
          <w:szCs w:val="28"/>
        </w:rPr>
        <w:t>3</w:t>
      </w:r>
      <w:r w:rsidRPr="00357560">
        <w:rPr>
          <w:rFonts w:ascii="仿宋" w:eastAsia="仿宋" w:hAnsi="仿宋" w:hint="eastAsia"/>
          <w:sz w:val="28"/>
          <w:szCs w:val="28"/>
        </w:rPr>
        <w:t>）上传照片参数要求：</w:t>
      </w:r>
      <w:r w:rsidRPr="00357560">
        <w:rPr>
          <w:rFonts w:ascii="仿宋" w:eastAsia="仿宋" w:hAnsi="仿宋"/>
          <w:sz w:val="28"/>
          <w:szCs w:val="28"/>
        </w:rPr>
        <w:t>.jpg</w:t>
      </w:r>
      <w:r w:rsidRPr="00357560">
        <w:rPr>
          <w:rFonts w:ascii="仿宋" w:eastAsia="仿宋" w:hAnsi="仿宋" w:hint="eastAsia"/>
          <w:sz w:val="28"/>
          <w:szCs w:val="28"/>
        </w:rPr>
        <w:t>或</w:t>
      </w:r>
      <w:r w:rsidRPr="00357560">
        <w:rPr>
          <w:rFonts w:ascii="仿宋" w:eastAsia="仿宋" w:hAnsi="仿宋"/>
          <w:sz w:val="28"/>
          <w:szCs w:val="28"/>
        </w:rPr>
        <w:t>.png</w:t>
      </w:r>
      <w:r w:rsidRPr="00357560">
        <w:rPr>
          <w:rFonts w:ascii="仿宋" w:eastAsia="仿宋" w:hAnsi="仿宋" w:hint="eastAsia"/>
          <w:sz w:val="28"/>
          <w:szCs w:val="28"/>
        </w:rPr>
        <w:t>格式，大小不超过</w:t>
      </w:r>
      <w:r w:rsidRPr="00357560">
        <w:rPr>
          <w:rFonts w:ascii="仿宋" w:eastAsia="仿宋" w:hAnsi="仿宋"/>
          <w:sz w:val="28"/>
          <w:szCs w:val="28"/>
        </w:rPr>
        <w:t>50K</w:t>
      </w:r>
      <w:r w:rsidRPr="00357560">
        <w:rPr>
          <w:rFonts w:ascii="仿宋" w:eastAsia="仿宋" w:hAnsi="仿宋" w:hint="eastAsia"/>
          <w:sz w:val="28"/>
          <w:szCs w:val="28"/>
        </w:rPr>
        <w:t>。</w:t>
      </w:r>
    </w:p>
    <w:p w:rsidR="005A17AF" w:rsidRPr="00357560" w:rsidRDefault="005A17AF" w:rsidP="00357560">
      <w:pPr>
        <w:spacing w:line="320" w:lineRule="exact"/>
        <w:ind w:firstLineChars="200" w:firstLine="560"/>
        <w:rPr>
          <w:rFonts w:ascii="黑体" w:eastAsia="黑体" w:hAnsi="黑体"/>
          <w:sz w:val="28"/>
          <w:szCs w:val="28"/>
        </w:rPr>
      </w:pPr>
      <w:r w:rsidRPr="00357560">
        <w:rPr>
          <w:rFonts w:ascii="黑体" w:eastAsia="黑体" w:hAnsi="黑体" w:hint="eastAsia"/>
          <w:sz w:val="28"/>
          <w:szCs w:val="28"/>
        </w:rPr>
        <w:t>二、分类说明</w:t>
      </w:r>
    </w:p>
    <w:p w:rsidR="005A17AF" w:rsidRPr="00357560" w:rsidRDefault="005A17AF" w:rsidP="00357560">
      <w:pPr>
        <w:pStyle w:val="BodyTextIndent"/>
        <w:spacing w:line="320" w:lineRule="exact"/>
        <w:ind w:firstLineChars="0"/>
        <w:rPr>
          <w:rFonts w:ascii="仿宋" w:eastAsia="仿宋" w:hAnsi="仿宋"/>
          <w:sz w:val="28"/>
          <w:szCs w:val="28"/>
        </w:rPr>
      </w:pPr>
      <w:r w:rsidRPr="00357560">
        <w:rPr>
          <w:rFonts w:ascii="楷体_GB2312" w:eastAsia="楷体_GB2312" w:hAnsi="黑体" w:hint="eastAsia"/>
          <w:sz w:val="28"/>
          <w:szCs w:val="28"/>
        </w:rPr>
        <w:t>（一）公安烈士、公安英模和因公牺牲、一级至四级因公伤残公安民警子女：</w:t>
      </w:r>
      <w:r w:rsidRPr="00357560">
        <w:rPr>
          <w:rFonts w:ascii="仿宋" w:eastAsia="仿宋" w:hAnsi="仿宋" w:hint="eastAsia"/>
          <w:sz w:val="28"/>
          <w:szCs w:val="28"/>
        </w:rPr>
        <w:t>学校指导考生在省中招服务平台上传（以下简称“上传”）“书面申请”（写明考生姓名、准考证号、家长姓名、工作单位、照顾类型即可）。</w:t>
      </w:r>
      <w:r w:rsidRPr="0035366A">
        <w:rPr>
          <w:rFonts w:ascii="仿宋" w:eastAsia="仿宋" w:hAnsi="仿宋" w:hint="eastAsia"/>
          <w:sz w:val="28"/>
          <w:szCs w:val="28"/>
        </w:rPr>
        <w:t>由公安机关政工部门逐级审核上报，省公安厅政治部审核后报省教育厅批准，省教育厅转发给考生所在省辖市教育部门。</w:t>
      </w:r>
    </w:p>
    <w:p w:rsidR="005A17AF" w:rsidRPr="00357560" w:rsidRDefault="005A17AF" w:rsidP="00357560">
      <w:pPr>
        <w:pStyle w:val="BodyTextIndent"/>
        <w:spacing w:line="320" w:lineRule="exact"/>
        <w:ind w:firstLineChars="0"/>
        <w:rPr>
          <w:rFonts w:ascii="仿宋" w:eastAsia="仿宋" w:hAnsi="仿宋"/>
          <w:sz w:val="28"/>
          <w:szCs w:val="28"/>
        </w:rPr>
      </w:pPr>
      <w:r w:rsidRPr="00357560">
        <w:rPr>
          <w:rFonts w:ascii="楷体_GB2312" w:eastAsia="楷体_GB2312" w:hAnsi="黑体" w:hint="eastAsia"/>
          <w:sz w:val="28"/>
          <w:szCs w:val="28"/>
        </w:rPr>
        <w:t>（二）归侨、侨眷考生和台湾同胞投资者及随行眷属、所聘台湾管理人员（三类人均应为台湾省籍）子女：</w:t>
      </w:r>
      <w:r w:rsidRPr="00357560">
        <w:rPr>
          <w:rFonts w:ascii="仿宋" w:eastAsia="仿宋" w:hAnsi="仿宋" w:hint="eastAsia"/>
          <w:b/>
          <w:sz w:val="28"/>
          <w:szCs w:val="28"/>
        </w:rPr>
        <w:t>归侨、侨眷考生</w:t>
      </w:r>
      <w:r w:rsidRPr="00357560">
        <w:rPr>
          <w:rFonts w:ascii="仿宋" w:eastAsia="仿宋" w:hAnsi="仿宋" w:hint="eastAsia"/>
          <w:sz w:val="28"/>
          <w:szCs w:val="28"/>
        </w:rPr>
        <w:t>上传户口证明、省级侨办颁发的证件、归侨侨眷考生证明信</w:t>
      </w:r>
      <w:r w:rsidRPr="00357560">
        <w:rPr>
          <w:rFonts w:ascii="仿宋_GB2312" w:eastAsia="仿宋_GB2312" w:hAnsi="仿宋" w:hint="eastAsia"/>
          <w:sz w:val="28"/>
          <w:szCs w:val="28"/>
        </w:rPr>
        <w:t>。</w:t>
      </w:r>
      <w:r w:rsidRPr="00357560">
        <w:rPr>
          <w:rFonts w:ascii="仿宋" w:eastAsia="仿宋" w:hAnsi="仿宋" w:hint="eastAsia"/>
          <w:b/>
          <w:bCs/>
          <w:sz w:val="28"/>
          <w:szCs w:val="28"/>
        </w:rPr>
        <w:t>台湾同胞投资者及随行眷属、所聘台湾管理人员（三类人均应为台湾省籍）子女</w:t>
      </w:r>
      <w:r w:rsidRPr="00357560">
        <w:rPr>
          <w:rFonts w:ascii="仿宋" w:eastAsia="仿宋" w:hAnsi="仿宋" w:hint="eastAsia"/>
          <w:sz w:val="28"/>
          <w:szCs w:val="28"/>
        </w:rPr>
        <w:t>上传《台湾同胞投资证书》、户口证明、家长身份证明。</w:t>
      </w:r>
    </w:p>
    <w:p w:rsidR="005A17AF" w:rsidRPr="00357560" w:rsidRDefault="005A17AF" w:rsidP="00357560">
      <w:pPr>
        <w:pStyle w:val="BodyTextIndent"/>
        <w:spacing w:line="320" w:lineRule="exact"/>
        <w:ind w:firstLineChars="0"/>
        <w:rPr>
          <w:rFonts w:ascii="仿宋" w:eastAsia="仿宋" w:hAnsi="仿宋"/>
          <w:sz w:val="28"/>
          <w:szCs w:val="28"/>
          <w:u w:val="single"/>
        </w:rPr>
      </w:pPr>
      <w:r w:rsidRPr="00357560">
        <w:rPr>
          <w:rFonts w:ascii="楷体_GB2312" w:eastAsia="楷体_GB2312" w:hAnsi="黑体" w:hint="eastAsia"/>
          <w:sz w:val="28"/>
          <w:szCs w:val="28"/>
        </w:rPr>
        <w:t>（三）农村独生子女家庭和计划生育双女家庭子女，交县卫健委审核确认。</w:t>
      </w:r>
      <w:r w:rsidRPr="00357560">
        <w:rPr>
          <w:rFonts w:ascii="仿宋" w:eastAsia="仿宋" w:hAnsi="仿宋" w:hint="eastAsia"/>
          <w:sz w:val="28"/>
          <w:szCs w:val="28"/>
        </w:rPr>
        <w:t>上传户口簿首页、父母页、考生本人页。</w:t>
      </w:r>
      <w:r w:rsidRPr="0035366A">
        <w:rPr>
          <w:rFonts w:ascii="仿宋" w:eastAsia="仿宋" w:hAnsi="仿宋" w:hint="eastAsia"/>
          <w:sz w:val="28"/>
          <w:szCs w:val="28"/>
        </w:rPr>
        <w:t>最终认定结果依据县卫健委审核结果。毕业学校负责组织学生及家长填写计生照顾加分资格承诺书（已于</w:t>
      </w:r>
      <w:r w:rsidRPr="0035366A">
        <w:rPr>
          <w:rFonts w:ascii="仿宋" w:eastAsia="仿宋" w:hAnsi="仿宋"/>
          <w:sz w:val="28"/>
          <w:szCs w:val="28"/>
        </w:rPr>
        <w:t>5</w:t>
      </w:r>
      <w:r w:rsidRPr="0035366A">
        <w:rPr>
          <w:rFonts w:ascii="仿宋" w:eastAsia="仿宋" w:hAnsi="仿宋" w:hint="eastAsia"/>
          <w:sz w:val="28"/>
          <w:szCs w:val="28"/>
        </w:rPr>
        <w:t>月</w:t>
      </w:r>
      <w:r w:rsidRPr="0035366A">
        <w:rPr>
          <w:rFonts w:ascii="仿宋" w:eastAsia="仿宋" w:hAnsi="仿宋"/>
          <w:sz w:val="28"/>
          <w:szCs w:val="28"/>
        </w:rPr>
        <w:t>8</w:t>
      </w:r>
      <w:r w:rsidRPr="0035366A">
        <w:rPr>
          <w:rFonts w:ascii="仿宋" w:eastAsia="仿宋" w:hAnsi="仿宋" w:hint="eastAsia"/>
          <w:sz w:val="28"/>
          <w:szCs w:val="28"/>
        </w:rPr>
        <w:t>日下发学校），由考生及家长签字后毕业学校存档。</w:t>
      </w:r>
    </w:p>
    <w:p w:rsidR="005A17AF" w:rsidRPr="00357560" w:rsidRDefault="005A17AF" w:rsidP="00357560">
      <w:pPr>
        <w:pStyle w:val="BodyTextIndent"/>
        <w:spacing w:line="320" w:lineRule="exact"/>
        <w:ind w:firstLineChars="0"/>
        <w:rPr>
          <w:rFonts w:ascii="仿宋" w:eastAsia="仿宋" w:hAnsi="仿宋"/>
          <w:sz w:val="28"/>
          <w:szCs w:val="28"/>
        </w:rPr>
      </w:pPr>
      <w:r w:rsidRPr="00357560">
        <w:rPr>
          <w:rFonts w:ascii="楷体_GB2312" w:eastAsia="楷体_GB2312" w:hAnsi="仿宋" w:hint="eastAsia"/>
          <w:sz w:val="28"/>
          <w:szCs w:val="28"/>
        </w:rPr>
        <w:t>（四）派驻各地进行艾滋病防治帮扶工作队员的子女：</w:t>
      </w:r>
      <w:r w:rsidRPr="00357560">
        <w:rPr>
          <w:rFonts w:ascii="仿宋" w:eastAsia="仿宋" w:hAnsi="仿宋" w:hint="eastAsia"/>
          <w:sz w:val="28"/>
          <w:szCs w:val="28"/>
        </w:rPr>
        <w:t>上传户口本、父母身份证、艾滋病防治帮扶工作有效证件。</w:t>
      </w:r>
    </w:p>
    <w:p w:rsidR="005A17AF" w:rsidRPr="0035366A" w:rsidRDefault="005A17AF" w:rsidP="00357560">
      <w:pPr>
        <w:pStyle w:val="BodyTextIndent"/>
        <w:spacing w:line="320" w:lineRule="exact"/>
        <w:ind w:firstLineChars="0"/>
        <w:rPr>
          <w:rFonts w:ascii="仿宋" w:eastAsia="仿宋" w:hAnsi="仿宋"/>
          <w:sz w:val="28"/>
          <w:szCs w:val="28"/>
        </w:rPr>
      </w:pPr>
      <w:r w:rsidRPr="00357560">
        <w:rPr>
          <w:rFonts w:ascii="楷体_GB2312" w:eastAsia="楷体_GB2312" w:hAnsi="黑体" w:hint="eastAsia"/>
          <w:sz w:val="28"/>
          <w:szCs w:val="28"/>
        </w:rPr>
        <w:t>（五）少数民族考生：</w:t>
      </w:r>
      <w:r w:rsidRPr="00357560">
        <w:rPr>
          <w:rFonts w:ascii="仿宋" w:eastAsia="仿宋" w:hAnsi="仿宋" w:hint="eastAsia"/>
          <w:sz w:val="28"/>
          <w:szCs w:val="28"/>
        </w:rPr>
        <w:t>上传户口本首页、父母一方页（考生同民族的一方）、考生本人页、考生本人身份证正、反面。</w:t>
      </w:r>
      <w:r w:rsidRPr="0035366A">
        <w:rPr>
          <w:rFonts w:ascii="仿宋" w:eastAsia="仿宋" w:hAnsi="仿宋" w:hint="eastAsia"/>
          <w:sz w:val="28"/>
          <w:szCs w:val="28"/>
        </w:rPr>
        <w:t>考生本人及父母一方是少数民族。</w:t>
      </w:r>
    </w:p>
    <w:p w:rsidR="005A17AF" w:rsidRPr="00357560" w:rsidRDefault="005A17AF" w:rsidP="00357560">
      <w:pPr>
        <w:pStyle w:val="BodyTextIndent"/>
        <w:spacing w:line="320" w:lineRule="exact"/>
        <w:ind w:firstLineChars="0"/>
        <w:rPr>
          <w:rFonts w:ascii="仿宋" w:eastAsia="仿宋" w:hAnsi="仿宋"/>
          <w:sz w:val="28"/>
          <w:szCs w:val="28"/>
        </w:rPr>
      </w:pPr>
      <w:r w:rsidRPr="00357560">
        <w:rPr>
          <w:rFonts w:ascii="楷体_GB2312" w:eastAsia="楷体_GB2312" w:hAnsi="黑体" w:hint="eastAsia"/>
          <w:sz w:val="28"/>
          <w:szCs w:val="28"/>
        </w:rPr>
        <w:t>（六）军人（含武警和国家综合性消防救援队伍人员）子女考生：</w:t>
      </w:r>
      <w:r w:rsidRPr="00357560">
        <w:rPr>
          <w:rFonts w:ascii="仿宋" w:eastAsia="仿宋" w:hAnsi="仿宋" w:hint="eastAsia"/>
          <w:sz w:val="28"/>
          <w:szCs w:val="28"/>
        </w:rPr>
        <w:t>上传“书面申请”（写明考生姓名、准考证号、家长姓名、工作单位、照顾类型即可）。</w:t>
      </w:r>
      <w:r w:rsidRPr="0035366A">
        <w:rPr>
          <w:rFonts w:ascii="仿宋" w:eastAsia="仿宋" w:hAnsi="仿宋" w:hint="eastAsia"/>
          <w:sz w:val="28"/>
          <w:szCs w:val="28"/>
        </w:rPr>
        <w:t>由军分区（警备区、省消防救援总队）政治工作处负责审查优待对象名单，汇总核定后报省教育厅，省教育厅将优待对象名单转发给各省辖市教育部门。</w:t>
      </w:r>
    </w:p>
    <w:p w:rsidR="005A17AF" w:rsidRPr="00357560" w:rsidRDefault="005A17AF" w:rsidP="00357560">
      <w:pPr>
        <w:pStyle w:val="BodyTextIndent"/>
        <w:spacing w:line="320" w:lineRule="exact"/>
        <w:ind w:firstLineChars="0"/>
        <w:rPr>
          <w:rFonts w:ascii="仿宋" w:eastAsia="仿宋" w:hAnsi="仿宋"/>
          <w:sz w:val="28"/>
          <w:szCs w:val="28"/>
        </w:rPr>
      </w:pPr>
      <w:r w:rsidRPr="00357560">
        <w:rPr>
          <w:rFonts w:ascii="楷体_GB2312" w:eastAsia="楷体_GB2312" w:hAnsi="黑体" w:hint="eastAsia"/>
          <w:sz w:val="28"/>
          <w:szCs w:val="28"/>
        </w:rPr>
        <w:t>（七）见义勇为荣誉称号人员及其子女：</w:t>
      </w:r>
      <w:r w:rsidRPr="00357560">
        <w:rPr>
          <w:rFonts w:ascii="仿宋" w:eastAsia="仿宋" w:hAnsi="仿宋" w:hint="eastAsia"/>
          <w:sz w:val="28"/>
          <w:szCs w:val="28"/>
        </w:rPr>
        <w:t>上传荣誉证书、考生户口簿（能够说明见义勇为者与考生是直系亲属关系）。</w:t>
      </w:r>
    </w:p>
    <w:p w:rsidR="005A17AF" w:rsidRPr="00357560" w:rsidRDefault="005A17AF" w:rsidP="00357560">
      <w:pPr>
        <w:pStyle w:val="BodyTextIndent"/>
        <w:spacing w:line="320" w:lineRule="exact"/>
        <w:ind w:firstLineChars="0"/>
        <w:rPr>
          <w:rFonts w:ascii="仿宋" w:eastAsia="仿宋" w:hAnsi="仿宋"/>
          <w:sz w:val="28"/>
          <w:szCs w:val="28"/>
        </w:rPr>
      </w:pPr>
      <w:r w:rsidRPr="00357560">
        <w:rPr>
          <w:rFonts w:ascii="楷体_GB2312" w:eastAsia="楷体_GB2312" w:hAnsi="黑体" w:hint="eastAsia"/>
          <w:sz w:val="28"/>
          <w:szCs w:val="28"/>
        </w:rPr>
        <w:t>（八）驻外使馆工作人员随任子女：</w:t>
      </w:r>
      <w:r w:rsidRPr="00357560">
        <w:rPr>
          <w:rFonts w:ascii="仿宋" w:eastAsia="仿宋" w:hAnsi="仿宋" w:hint="eastAsia"/>
          <w:sz w:val="28"/>
          <w:szCs w:val="28"/>
        </w:rPr>
        <w:t>上传《驻外使馆工作人员随任子女回国证明》。</w:t>
      </w:r>
    </w:p>
    <w:sectPr w:rsidR="005A17AF" w:rsidRPr="00357560" w:rsidSect="0035455B">
      <w:headerReference w:type="default" r:id="rId6"/>
      <w:pgSz w:w="11906" w:h="16838" w:code="9"/>
      <w:pgMar w:top="1247" w:right="1474" w:bottom="1134" w:left="1588" w:header="851" w:footer="907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17AF" w:rsidRDefault="005A17AF" w:rsidP="00E525E0">
      <w:r>
        <w:separator/>
      </w:r>
    </w:p>
  </w:endnote>
  <w:endnote w:type="continuationSeparator" w:id="0">
    <w:p w:rsidR="005A17AF" w:rsidRDefault="005A17AF" w:rsidP="00E525E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17AF" w:rsidRDefault="005A17AF" w:rsidP="00E525E0">
      <w:r>
        <w:separator/>
      </w:r>
    </w:p>
  </w:footnote>
  <w:footnote w:type="continuationSeparator" w:id="0">
    <w:p w:rsidR="005A17AF" w:rsidRDefault="005A17AF" w:rsidP="00E525E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A17AF" w:rsidRDefault="005A17AF" w:rsidP="0035366A">
    <w:pPr>
      <w:pStyle w:val="Header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docVars>
    <w:docVar w:name="commondata" w:val="eyJoZGlkIjoiMGE3NmM0MzdhMDIwMWU1NTY4MGFjNGU2YTZkNzRmYWEifQ=="/>
  </w:docVars>
  <w:rsids>
    <w:rsidRoot w:val="00302AFC"/>
    <w:rsid w:val="0000200E"/>
    <w:rsid w:val="00011C81"/>
    <w:rsid w:val="000179CE"/>
    <w:rsid w:val="00017A98"/>
    <w:rsid w:val="00033E3D"/>
    <w:rsid w:val="00044746"/>
    <w:rsid w:val="00087FBE"/>
    <w:rsid w:val="00092EC3"/>
    <w:rsid w:val="000B4398"/>
    <w:rsid w:val="000E339D"/>
    <w:rsid w:val="000F2735"/>
    <w:rsid w:val="00106D84"/>
    <w:rsid w:val="00114DAC"/>
    <w:rsid w:val="0012642C"/>
    <w:rsid w:val="00137310"/>
    <w:rsid w:val="001375BC"/>
    <w:rsid w:val="00144FF0"/>
    <w:rsid w:val="0016763F"/>
    <w:rsid w:val="00174FE8"/>
    <w:rsid w:val="0018538F"/>
    <w:rsid w:val="0019369C"/>
    <w:rsid w:val="001C4865"/>
    <w:rsid w:val="001C7689"/>
    <w:rsid w:val="0020177A"/>
    <w:rsid w:val="00201D3D"/>
    <w:rsid w:val="00224328"/>
    <w:rsid w:val="002254E5"/>
    <w:rsid w:val="002414C4"/>
    <w:rsid w:val="002444D0"/>
    <w:rsid w:val="002450CB"/>
    <w:rsid w:val="00251ED3"/>
    <w:rsid w:val="002527F2"/>
    <w:rsid w:val="00253B97"/>
    <w:rsid w:val="00262808"/>
    <w:rsid w:val="0028535E"/>
    <w:rsid w:val="002A7FE9"/>
    <w:rsid w:val="002B1D67"/>
    <w:rsid w:val="002D3769"/>
    <w:rsid w:val="002D406B"/>
    <w:rsid w:val="00302AFC"/>
    <w:rsid w:val="00345340"/>
    <w:rsid w:val="0035366A"/>
    <w:rsid w:val="0035455B"/>
    <w:rsid w:val="00357560"/>
    <w:rsid w:val="00386167"/>
    <w:rsid w:val="003A3748"/>
    <w:rsid w:val="003B18B9"/>
    <w:rsid w:val="003D56F2"/>
    <w:rsid w:val="003D672F"/>
    <w:rsid w:val="003D7FA8"/>
    <w:rsid w:val="003E4B50"/>
    <w:rsid w:val="003F0647"/>
    <w:rsid w:val="00411531"/>
    <w:rsid w:val="00411D52"/>
    <w:rsid w:val="004134B0"/>
    <w:rsid w:val="00414D49"/>
    <w:rsid w:val="00425871"/>
    <w:rsid w:val="00447BC0"/>
    <w:rsid w:val="00472010"/>
    <w:rsid w:val="0047541F"/>
    <w:rsid w:val="004800A9"/>
    <w:rsid w:val="0048132D"/>
    <w:rsid w:val="00495328"/>
    <w:rsid w:val="004A5B8D"/>
    <w:rsid w:val="004B212F"/>
    <w:rsid w:val="004E1DE9"/>
    <w:rsid w:val="004E4FAA"/>
    <w:rsid w:val="00505FC7"/>
    <w:rsid w:val="005201DB"/>
    <w:rsid w:val="00560ABB"/>
    <w:rsid w:val="00561258"/>
    <w:rsid w:val="00565BC3"/>
    <w:rsid w:val="00586F2C"/>
    <w:rsid w:val="005A17AF"/>
    <w:rsid w:val="005C2AF1"/>
    <w:rsid w:val="005D3980"/>
    <w:rsid w:val="005D74D0"/>
    <w:rsid w:val="005E0D8A"/>
    <w:rsid w:val="005F7A94"/>
    <w:rsid w:val="006059D8"/>
    <w:rsid w:val="006238C3"/>
    <w:rsid w:val="00663AB8"/>
    <w:rsid w:val="006914B9"/>
    <w:rsid w:val="0069401C"/>
    <w:rsid w:val="006B46AA"/>
    <w:rsid w:val="006C64E7"/>
    <w:rsid w:val="006E4CB0"/>
    <w:rsid w:val="006E5DAA"/>
    <w:rsid w:val="00711683"/>
    <w:rsid w:val="00711ECC"/>
    <w:rsid w:val="00713A32"/>
    <w:rsid w:val="00724437"/>
    <w:rsid w:val="0073598A"/>
    <w:rsid w:val="00774694"/>
    <w:rsid w:val="00794A88"/>
    <w:rsid w:val="007964EF"/>
    <w:rsid w:val="007B56C5"/>
    <w:rsid w:val="007C0E99"/>
    <w:rsid w:val="007C1FA4"/>
    <w:rsid w:val="007F2D4D"/>
    <w:rsid w:val="00814B46"/>
    <w:rsid w:val="00817FDF"/>
    <w:rsid w:val="00863842"/>
    <w:rsid w:val="00870CDA"/>
    <w:rsid w:val="00876DF1"/>
    <w:rsid w:val="0088601E"/>
    <w:rsid w:val="008D27EF"/>
    <w:rsid w:val="008E02C9"/>
    <w:rsid w:val="008E273F"/>
    <w:rsid w:val="008F58BC"/>
    <w:rsid w:val="008F6441"/>
    <w:rsid w:val="00933A57"/>
    <w:rsid w:val="009371FB"/>
    <w:rsid w:val="00954E8F"/>
    <w:rsid w:val="00956D30"/>
    <w:rsid w:val="0096426D"/>
    <w:rsid w:val="00967716"/>
    <w:rsid w:val="009763C7"/>
    <w:rsid w:val="009A6C9E"/>
    <w:rsid w:val="009B36E2"/>
    <w:rsid w:val="009D1DA4"/>
    <w:rsid w:val="009D4FBB"/>
    <w:rsid w:val="009E4B66"/>
    <w:rsid w:val="00A06764"/>
    <w:rsid w:val="00A2189C"/>
    <w:rsid w:val="00A331D0"/>
    <w:rsid w:val="00A444C4"/>
    <w:rsid w:val="00A63AC8"/>
    <w:rsid w:val="00A74D79"/>
    <w:rsid w:val="00A75DE9"/>
    <w:rsid w:val="00A819A7"/>
    <w:rsid w:val="00A91F5F"/>
    <w:rsid w:val="00A95A3B"/>
    <w:rsid w:val="00A95F5E"/>
    <w:rsid w:val="00AA61E2"/>
    <w:rsid w:val="00AB2E7C"/>
    <w:rsid w:val="00AD258D"/>
    <w:rsid w:val="00AD2F90"/>
    <w:rsid w:val="00AD5E89"/>
    <w:rsid w:val="00AF2D3F"/>
    <w:rsid w:val="00B13A2B"/>
    <w:rsid w:val="00B16F70"/>
    <w:rsid w:val="00B24BA2"/>
    <w:rsid w:val="00B25283"/>
    <w:rsid w:val="00B4656B"/>
    <w:rsid w:val="00B617C8"/>
    <w:rsid w:val="00B7049C"/>
    <w:rsid w:val="00B8517C"/>
    <w:rsid w:val="00B86414"/>
    <w:rsid w:val="00BA79D7"/>
    <w:rsid w:val="00BB4534"/>
    <w:rsid w:val="00BD32BD"/>
    <w:rsid w:val="00BD3E41"/>
    <w:rsid w:val="00BD6508"/>
    <w:rsid w:val="00BE412C"/>
    <w:rsid w:val="00BE7AF8"/>
    <w:rsid w:val="00BF1F44"/>
    <w:rsid w:val="00C02B11"/>
    <w:rsid w:val="00C21DFD"/>
    <w:rsid w:val="00C252E0"/>
    <w:rsid w:val="00C33ADF"/>
    <w:rsid w:val="00C80DBD"/>
    <w:rsid w:val="00C86D70"/>
    <w:rsid w:val="00C9373D"/>
    <w:rsid w:val="00C94583"/>
    <w:rsid w:val="00CA3E1B"/>
    <w:rsid w:val="00CA465C"/>
    <w:rsid w:val="00CC1499"/>
    <w:rsid w:val="00CD170C"/>
    <w:rsid w:val="00CD6C4C"/>
    <w:rsid w:val="00CD73C3"/>
    <w:rsid w:val="00CE2AAD"/>
    <w:rsid w:val="00CF233D"/>
    <w:rsid w:val="00CF71BA"/>
    <w:rsid w:val="00CF73D3"/>
    <w:rsid w:val="00D00F01"/>
    <w:rsid w:val="00D13281"/>
    <w:rsid w:val="00D1392A"/>
    <w:rsid w:val="00D14833"/>
    <w:rsid w:val="00D44EA6"/>
    <w:rsid w:val="00DA29E7"/>
    <w:rsid w:val="00DB029D"/>
    <w:rsid w:val="00DB041B"/>
    <w:rsid w:val="00DD4927"/>
    <w:rsid w:val="00E06B55"/>
    <w:rsid w:val="00E07471"/>
    <w:rsid w:val="00E13C98"/>
    <w:rsid w:val="00E14EF6"/>
    <w:rsid w:val="00E270B5"/>
    <w:rsid w:val="00E36CE2"/>
    <w:rsid w:val="00E46E86"/>
    <w:rsid w:val="00E525E0"/>
    <w:rsid w:val="00E55C7F"/>
    <w:rsid w:val="00E60984"/>
    <w:rsid w:val="00E61625"/>
    <w:rsid w:val="00E6415B"/>
    <w:rsid w:val="00E77F3F"/>
    <w:rsid w:val="00E84B9C"/>
    <w:rsid w:val="00E854CD"/>
    <w:rsid w:val="00E92E97"/>
    <w:rsid w:val="00EA5A66"/>
    <w:rsid w:val="00EB569C"/>
    <w:rsid w:val="00F022CD"/>
    <w:rsid w:val="00F076A2"/>
    <w:rsid w:val="00F172CC"/>
    <w:rsid w:val="00F44B08"/>
    <w:rsid w:val="00F51ECF"/>
    <w:rsid w:val="00F5216B"/>
    <w:rsid w:val="00F66FB7"/>
    <w:rsid w:val="00F95916"/>
    <w:rsid w:val="00FC35D8"/>
    <w:rsid w:val="00FE71F3"/>
    <w:rsid w:val="0506170D"/>
    <w:rsid w:val="05A77757"/>
    <w:rsid w:val="08D77648"/>
    <w:rsid w:val="08DD09D6"/>
    <w:rsid w:val="09FB7366"/>
    <w:rsid w:val="0C6A432F"/>
    <w:rsid w:val="0D4508F8"/>
    <w:rsid w:val="0EAC2D6B"/>
    <w:rsid w:val="0F307AB2"/>
    <w:rsid w:val="10635C65"/>
    <w:rsid w:val="11CB1D14"/>
    <w:rsid w:val="12176D07"/>
    <w:rsid w:val="14963E51"/>
    <w:rsid w:val="158E5532"/>
    <w:rsid w:val="18EC445B"/>
    <w:rsid w:val="197A679F"/>
    <w:rsid w:val="1CC57360"/>
    <w:rsid w:val="1E2E78B2"/>
    <w:rsid w:val="20EF33F0"/>
    <w:rsid w:val="22656031"/>
    <w:rsid w:val="28B906C0"/>
    <w:rsid w:val="29B449E4"/>
    <w:rsid w:val="2A7E5641"/>
    <w:rsid w:val="2C7F060A"/>
    <w:rsid w:val="36806379"/>
    <w:rsid w:val="373158A0"/>
    <w:rsid w:val="391818E5"/>
    <w:rsid w:val="3DB768F8"/>
    <w:rsid w:val="4041576F"/>
    <w:rsid w:val="465F7288"/>
    <w:rsid w:val="48D32C41"/>
    <w:rsid w:val="49180694"/>
    <w:rsid w:val="4F2A2A1D"/>
    <w:rsid w:val="520863A9"/>
    <w:rsid w:val="52F7756C"/>
    <w:rsid w:val="53476745"/>
    <w:rsid w:val="548D2948"/>
    <w:rsid w:val="54BC0F52"/>
    <w:rsid w:val="559B0682"/>
    <w:rsid w:val="5966544B"/>
    <w:rsid w:val="60737C00"/>
    <w:rsid w:val="60930C75"/>
    <w:rsid w:val="63D62D4E"/>
    <w:rsid w:val="695D23C7"/>
    <w:rsid w:val="698536CB"/>
    <w:rsid w:val="78DB50B6"/>
    <w:rsid w:val="795E09B1"/>
    <w:rsid w:val="799314ED"/>
    <w:rsid w:val="7D914E12"/>
    <w:rsid w:val="7E5576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E525E0"/>
    <w:pPr>
      <w:widowControl w:val="0"/>
      <w:jc w:val="both"/>
    </w:pPr>
    <w:rPr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uiPriority w:val="99"/>
    <w:rsid w:val="00E525E0"/>
    <w:pPr>
      <w:ind w:firstLineChars="200" w:firstLine="640"/>
    </w:pPr>
    <w:rPr>
      <w:sz w:val="32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6C64E7"/>
    <w:rPr>
      <w:rFonts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rsid w:val="00E525E0"/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E525E0"/>
    <w:rPr>
      <w:rFonts w:cs="Times New Roman"/>
      <w:kern w:val="2"/>
      <w:sz w:val="18"/>
      <w:szCs w:val="18"/>
    </w:rPr>
  </w:style>
  <w:style w:type="paragraph" w:styleId="Footer">
    <w:name w:val="footer"/>
    <w:basedOn w:val="Normal"/>
    <w:link w:val="FooterChar"/>
    <w:uiPriority w:val="99"/>
    <w:rsid w:val="00E525E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locked/>
    <w:rsid w:val="00E525E0"/>
    <w:rPr>
      <w:rFonts w:cs="Times New Roman"/>
      <w:kern w:val="2"/>
      <w:sz w:val="18"/>
    </w:rPr>
  </w:style>
  <w:style w:type="paragraph" w:styleId="Header">
    <w:name w:val="header"/>
    <w:basedOn w:val="Normal"/>
    <w:link w:val="HeaderChar"/>
    <w:uiPriority w:val="99"/>
    <w:rsid w:val="00E525E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locked/>
    <w:rsid w:val="00E525E0"/>
    <w:rPr>
      <w:rFonts w:cs="Times New Roman"/>
      <w:kern w:val="2"/>
      <w:sz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</TotalTime>
  <Pages>1</Pages>
  <Words>162</Words>
  <Characters>930</Characters>
  <Application>Microsoft Office Outlook</Application>
  <DocSecurity>0</DocSecurity>
  <Lines>0</Lines>
  <Paragraphs>0</Paragraphs>
  <ScaleCrop>false</ScaleCrop>
  <Company>微软中国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关于2013年中招审验照顾条件的说明</dc:title>
  <dc:subject/>
  <dc:creator>NTKO</dc:creator>
  <cp:keywords/>
  <dc:description/>
  <cp:lastModifiedBy>Windows 用户</cp:lastModifiedBy>
  <cp:revision>17</cp:revision>
  <cp:lastPrinted>2021-06-10T01:19:00Z</cp:lastPrinted>
  <dcterms:created xsi:type="dcterms:W3CDTF">2021-06-10T01:20:00Z</dcterms:created>
  <dcterms:modified xsi:type="dcterms:W3CDTF">2023-06-09T02:34:00Z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5F3C3B65575E452AB8109F21025CB713_12</vt:lpwstr>
  </property>
</Properties>
</file>