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B6FEC9">
      <w:pPr>
        <w:pStyle w:val="2"/>
        <w:spacing w:before="91"/>
        <w:ind w:left="169"/>
        <w:rPr>
          <w:rFonts w:hint="eastAsia" w:eastAsia="仿宋"/>
          <w:b/>
          <w:bCs/>
          <w:spacing w:val="-7"/>
          <w:lang w:eastAsia="zh-CN"/>
        </w:rPr>
      </w:pPr>
      <w:r>
        <w:rPr>
          <w:b/>
          <w:bCs/>
          <w:spacing w:val="-7"/>
        </w:rPr>
        <w:t>附件1</w:t>
      </w:r>
      <w:r>
        <w:rPr>
          <w:rFonts w:hint="eastAsia"/>
          <w:b/>
          <w:bCs/>
          <w:spacing w:val="-7"/>
          <w:lang w:eastAsia="zh-CN"/>
        </w:rPr>
        <w:t>：</w:t>
      </w:r>
      <w:bookmarkStart w:id="0" w:name="_GoBack"/>
      <w:bookmarkEnd w:id="0"/>
    </w:p>
    <w:p w14:paraId="54C1F524">
      <w:pPr>
        <w:keepNext w:val="0"/>
        <w:keepLines w:val="0"/>
        <w:pageBreakBefore w:val="0"/>
        <w:widowControl/>
        <w:kinsoku w:val="0"/>
        <w:wordWrap/>
        <w:overflowPunct/>
        <w:topLinePunct w:val="0"/>
        <w:autoSpaceDE w:val="0"/>
        <w:autoSpaceDN w:val="0"/>
        <w:bidi w:val="0"/>
        <w:adjustRightInd w:val="0"/>
        <w:snapToGrid w:val="0"/>
        <w:spacing w:before="275" w:line="320" w:lineRule="exact"/>
        <w:ind w:left="0" w:leftChars="0" w:right="-28" w:rightChars="0" w:firstLine="0" w:firstLineChars="0"/>
        <w:jc w:val="center"/>
        <w:textAlignment w:val="baseline"/>
        <w:outlineLvl w:val="0"/>
        <w:rPr>
          <w:rFonts w:ascii="宋体" w:hAnsi="宋体" w:eastAsia="宋体" w:cs="宋体"/>
          <w:b/>
          <w:bCs/>
          <w:sz w:val="30"/>
          <w:szCs w:val="30"/>
        </w:rPr>
      </w:pPr>
      <w:r>
        <w:rPr>
          <w:rFonts w:hint="eastAsia" w:ascii="宋体" w:hAnsi="宋体" w:eastAsia="宋体" w:cs="宋体"/>
          <w:b/>
          <w:bCs/>
          <w:spacing w:val="-2"/>
          <w:sz w:val="30"/>
          <w:szCs w:val="30"/>
          <w:lang w:val="en-US" w:eastAsia="zh-CN"/>
        </w:rPr>
        <w:t>内黄县八里庄棚改安置房项目市场盘活续建投资合作方招募</w:t>
      </w:r>
      <w:r>
        <w:rPr>
          <w:rFonts w:ascii="宋体" w:hAnsi="宋体" w:eastAsia="宋体" w:cs="宋体"/>
          <w:b/>
          <w:bCs/>
          <w:spacing w:val="-2"/>
          <w:sz w:val="30"/>
          <w:szCs w:val="30"/>
        </w:rPr>
        <w:t>报名表</w:t>
      </w:r>
    </w:p>
    <w:p w14:paraId="5D785AE3">
      <w:pPr>
        <w:spacing w:line="104" w:lineRule="exact"/>
      </w:pPr>
    </w:p>
    <w:tbl>
      <w:tblPr>
        <w:tblStyle w:val="6"/>
        <w:tblW w:w="9121" w:type="dxa"/>
        <w:tblInd w:w="-19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08"/>
        <w:gridCol w:w="6713"/>
      </w:tblGrid>
      <w:tr w14:paraId="2AA9FD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4" w:hRule="atLeast"/>
        </w:trPr>
        <w:tc>
          <w:tcPr>
            <w:tcW w:w="2408" w:type="dxa"/>
            <w:vAlign w:val="center"/>
          </w:tcPr>
          <w:p w14:paraId="5D557F41">
            <w:pPr>
              <w:pStyle w:val="7"/>
              <w:spacing w:before="118" w:line="216" w:lineRule="auto"/>
              <w:ind w:left="123"/>
              <w:jc w:val="both"/>
              <w:rPr>
                <w:sz w:val="22"/>
                <w:szCs w:val="22"/>
              </w:rPr>
            </w:pPr>
            <w:r>
              <w:rPr>
                <w:spacing w:val="-3"/>
                <w:sz w:val="22"/>
                <w:szCs w:val="22"/>
              </w:rPr>
              <w:t>报名</w:t>
            </w:r>
            <w:r>
              <w:rPr>
                <w:rFonts w:hint="eastAsia"/>
                <w:spacing w:val="-3"/>
                <w:sz w:val="22"/>
                <w:szCs w:val="22"/>
                <w:lang w:val="en-US" w:eastAsia="zh-CN"/>
              </w:rPr>
              <w:t>人</w:t>
            </w:r>
            <w:r>
              <w:rPr>
                <w:spacing w:val="-3"/>
                <w:sz w:val="22"/>
                <w:szCs w:val="22"/>
              </w:rPr>
              <w:t>（名称）</w:t>
            </w:r>
          </w:p>
        </w:tc>
        <w:tc>
          <w:tcPr>
            <w:tcW w:w="6713" w:type="dxa"/>
            <w:vAlign w:val="top"/>
          </w:tcPr>
          <w:p w14:paraId="48D572D3">
            <w:pPr>
              <w:rPr>
                <w:rFonts w:ascii="Arial"/>
                <w:sz w:val="24"/>
                <w:szCs w:val="24"/>
              </w:rPr>
            </w:pPr>
          </w:p>
        </w:tc>
      </w:tr>
      <w:tr w14:paraId="4D7E7E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12" w:hRule="atLeast"/>
        </w:trPr>
        <w:tc>
          <w:tcPr>
            <w:tcW w:w="2408" w:type="dxa"/>
            <w:vAlign w:val="center"/>
          </w:tcPr>
          <w:p w14:paraId="18A80E6A">
            <w:pPr>
              <w:pStyle w:val="7"/>
              <w:spacing w:before="78" w:line="223" w:lineRule="auto"/>
              <w:ind w:left="121"/>
              <w:jc w:val="both"/>
              <w:rPr>
                <w:sz w:val="22"/>
                <w:szCs w:val="22"/>
              </w:rPr>
            </w:pPr>
            <w:r>
              <w:rPr>
                <w:spacing w:val="-4"/>
                <w:sz w:val="22"/>
                <w:szCs w:val="22"/>
              </w:rPr>
              <w:t>联系方式</w:t>
            </w:r>
          </w:p>
        </w:tc>
        <w:tc>
          <w:tcPr>
            <w:tcW w:w="6713" w:type="dxa"/>
            <w:vAlign w:val="center"/>
          </w:tcPr>
          <w:p w14:paraId="31888E21">
            <w:pPr>
              <w:pStyle w:val="7"/>
              <w:keepNext w:val="0"/>
              <w:keepLines w:val="0"/>
              <w:pageBreakBefore w:val="0"/>
              <w:widowControl/>
              <w:kinsoku w:val="0"/>
              <w:wordWrap/>
              <w:overflowPunct/>
              <w:topLinePunct w:val="0"/>
              <w:autoSpaceDE w:val="0"/>
              <w:autoSpaceDN w:val="0"/>
              <w:bidi w:val="0"/>
              <w:adjustRightInd w:val="0"/>
              <w:snapToGrid w:val="0"/>
              <w:spacing w:before="115" w:line="320" w:lineRule="exact"/>
              <w:ind w:left="117"/>
              <w:jc w:val="left"/>
              <w:textAlignment w:val="baseline"/>
              <w:rPr>
                <w:spacing w:val="-4"/>
                <w:sz w:val="22"/>
                <w:szCs w:val="22"/>
              </w:rPr>
            </w:pPr>
            <w:r>
              <w:rPr>
                <w:spacing w:val="-4"/>
                <w:sz w:val="22"/>
                <w:szCs w:val="22"/>
              </w:rPr>
              <w:t>与本招募活动有关的一切正式函件往来请寄：</w:t>
            </w:r>
          </w:p>
          <w:p w14:paraId="14EAC861">
            <w:pPr>
              <w:pStyle w:val="7"/>
              <w:keepNext w:val="0"/>
              <w:keepLines w:val="0"/>
              <w:pageBreakBefore w:val="0"/>
              <w:widowControl/>
              <w:kinsoku w:val="0"/>
              <w:wordWrap/>
              <w:overflowPunct/>
              <w:topLinePunct w:val="0"/>
              <w:autoSpaceDE w:val="0"/>
              <w:autoSpaceDN w:val="0"/>
              <w:bidi w:val="0"/>
              <w:adjustRightInd w:val="0"/>
              <w:snapToGrid w:val="0"/>
              <w:spacing w:before="115" w:line="320" w:lineRule="exact"/>
              <w:ind w:left="117"/>
              <w:jc w:val="left"/>
              <w:textAlignment w:val="baseline"/>
              <w:rPr>
                <w:sz w:val="22"/>
                <w:szCs w:val="22"/>
              </w:rPr>
            </w:pPr>
            <w:r>
              <w:rPr>
                <w:spacing w:val="-4"/>
                <w:sz w:val="22"/>
                <w:szCs w:val="22"/>
              </w:rPr>
              <w:t>联系人：</w:t>
            </w:r>
          </w:p>
          <w:p w14:paraId="484F761C">
            <w:pPr>
              <w:pStyle w:val="7"/>
              <w:keepNext w:val="0"/>
              <w:keepLines w:val="0"/>
              <w:pageBreakBefore w:val="0"/>
              <w:widowControl/>
              <w:kinsoku w:val="0"/>
              <w:wordWrap/>
              <w:overflowPunct/>
              <w:topLinePunct w:val="0"/>
              <w:autoSpaceDE w:val="0"/>
              <w:autoSpaceDN w:val="0"/>
              <w:bidi w:val="0"/>
              <w:adjustRightInd w:val="0"/>
              <w:snapToGrid w:val="0"/>
              <w:spacing w:before="109" w:line="320" w:lineRule="exact"/>
              <w:ind w:left="117"/>
              <w:jc w:val="left"/>
              <w:textAlignment w:val="baseline"/>
              <w:rPr>
                <w:sz w:val="22"/>
                <w:szCs w:val="22"/>
              </w:rPr>
            </w:pPr>
            <w:r>
              <w:rPr>
                <w:spacing w:val="-3"/>
                <w:sz w:val="22"/>
                <w:szCs w:val="22"/>
              </w:rPr>
              <w:t>联系地址：</w:t>
            </w:r>
          </w:p>
          <w:p w14:paraId="2393C71A">
            <w:pPr>
              <w:pStyle w:val="7"/>
              <w:keepNext w:val="0"/>
              <w:keepLines w:val="0"/>
              <w:pageBreakBefore w:val="0"/>
              <w:widowControl/>
              <w:kinsoku w:val="0"/>
              <w:wordWrap/>
              <w:overflowPunct/>
              <w:topLinePunct w:val="0"/>
              <w:autoSpaceDE w:val="0"/>
              <w:autoSpaceDN w:val="0"/>
              <w:bidi w:val="0"/>
              <w:adjustRightInd w:val="0"/>
              <w:snapToGrid w:val="0"/>
              <w:spacing w:before="109" w:line="320" w:lineRule="exact"/>
              <w:ind w:left="117"/>
              <w:jc w:val="left"/>
              <w:textAlignment w:val="baseline"/>
              <w:rPr>
                <w:sz w:val="22"/>
                <w:szCs w:val="22"/>
              </w:rPr>
            </w:pPr>
            <w:r>
              <w:rPr>
                <w:spacing w:val="-3"/>
                <w:sz w:val="22"/>
                <w:szCs w:val="22"/>
              </w:rPr>
              <w:t>联系电话：</w:t>
            </w:r>
          </w:p>
          <w:p w14:paraId="089248EB">
            <w:pPr>
              <w:pStyle w:val="7"/>
              <w:keepNext w:val="0"/>
              <w:keepLines w:val="0"/>
              <w:pageBreakBefore w:val="0"/>
              <w:widowControl/>
              <w:kinsoku w:val="0"/>
              <w:wordWrap/>
              <w:overflowPunct/>
              <w:topLinePunct w:val="0"/>
              <w:autoSpaceDE w:val="0"/>
              <w:autoSpaceDN w:val="0"/>
              <w:bidi w:val="0"/>
              <w:adjustRightInd w:val="0"/>
              <w:snapToGrid w:val="0"/>
              <w:spacing w:before="107" w:line="320" w:lineRule="exact"/>
              <w:ind w:left="146"/>
              <w:jc w:val="left"/>
              <w:textAlignment w:val="baseline"/>
              <w:rPr>
                <w:spacing w:val="-9"/>
                <w:sz w:val="22"/>
                <w:szCs w:val="22"/>
              </w:rPr>
            </w:pPr>
            <w:r>
              <w:rPr>
                <w:spacing w:val="-9"/>
                <w:sz w:val="22"/>
                <w:szCs w:val="22"/>
              </w:rPr>
              <w:t>电子邮箱：</w:t>
            </w:r>
          </w:p>
          <w:p w14:paraId="098C203C">
            <w:pPr>
              <w:pStyle w:val="7"/>
              <w:keepNext w:val="0"/>
              <w:keepLines w:val="0"/>
              <w:pageBreakBefore w:val="0"/>
              <w:widowControl/>
              <w:kinsoku w:val="0"/>
              <w:wordWrap/>
              <w:overflowPunct/>
              <w:topLinePunct w:val="0"/>
              <w:autoSpaceDE w:val="0"/>
              <w:autoSpaceDN w:val="0"/>
              <w:bidi w:val="0"/>
              <w:adjustRightInd w:val="0"/>
              <w:snapToGrid w:val="0"/>
              <w:spacing w:before="107" w:line="320" w:lineRule="exact"/>
              <w:ind w:left="146"/>
              <w:jc w:val="left"/>
              <w:textAlignment w:val="baseline"/>
              <w:rPr>
                <w:spacing w:val="-9"/>
                <w:sz w:val="22"/>
                <w:szCs w:val="22"/>
              </w:rPr>
            </w:pPr>
            <w:r>
              <w:rPr>
                <w:spacing w:val="-3"/>
                <w:sz w:val="22"/>
                <w:szCs w:val="22"/>
              </w:rPr>
              <w:t>以上地址等信息为邮寄函件的真实有效准确信息</w:t>
            </w:r>
            <w:r>
              <w:rPr>
                <w:spacing w:val="-4"/>
                <w:sz w:val="22"/>
                <w:szCs w:val="22"/>
              </w:rPr>
              <w:t>。如我方对往来函件拒收，邮寄方</w:t>
            </w:r>
            <w:r>
              <w:rPr>
                <w:spacing w:val="-1"/>
                <w:sz w:val="22"/>
                <w:szCs w:val="22"/>
              </w:rPr>
              <w:t>可视为已送达，由此造成的一切后果由本单位</w:t>
            </w:r>
            <w:r>
              <w:rPr>
                <w:spacing w:val="-2"/>
                <w:sz w:val="22"/>
                <w:szCs w:val="22"/>
              </w:rPr>
              <w:t>承担。</w:t>
            </w:r>
          </w:p>
        </w:tc>
      </w:tr>
      <w:tr w14:paraId="6A733D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2" w:hRule="atLeast"/>
        </w:trPr>
        <w:tc>
          <w:tcPr>
            <w:tcW w:w="2408" w:type="dxa"/>
            <w:vAlign w:val="center"/>
          </w:tcPr>
          <w:p w14:paraId="58DCDF30">
            <w:pPr>
              <w:pStyle w:val="7"/>
              <w:spacing w:before="78" w:line="222" w:lineRule="auto"/>
              <w:ind w:left="123"/>
              <w:jc w:val="both"/>
              <w:rPr>
                <w:sz w:val="22"/>
                <w:szCs w:val="22"/>
              </w:rPr>
            </w:pPr>
            <w:r>
              <w:rPr>
                <w:spacing w:val="-4"/>
                <w:sz w:val="22"/>
                <w:szCs w:val="22"/>
              </w:rPr>
              <w:t>报名承诺</w:t>
            </w:r>
          </w:p>
        </w:tc>
        <w:tc>
          <w:tcPr>
            <w:tcW w:w="6713" w:type="dxa"/>
            <w:vAlign w:val="top"/>
          </w:tcPr>
          <w:p w14:paraId="7BF74BEA">
            <w:pPr>
              <w:pStyle w:val="7"/>
              <w:numPr>
                <w:ilvl w:val="0"/>
                <w:numId w:val="0"/>
              </w:numPr>
              <w:spacing w:before="110" w:line="284" w:lineRule="auto"/>
              <w:ind w:left="112" w:leftChars="0" w:right="41" w:rightChars="0"/>
              <w:rPr>
                <w:rFonts w:hint="eastAsia"/>
                <w:spacing w:val="-4"/>
                <w:sz w:val="22"/>
                <w:szCs w:val="22"/>
              </w:rPr>
            </w:pPr>
            <w:r>
              <w:rPr>
                <w:rFonts w:hint="eastAsia"/>
                <w:spacing w:val="-4"/>
                <w:sz w:val="22"/>
                <w:szCs w:val="22"/>
              </w:rPr>
              <w:t>根据《内黄县八里庄棚改安置房项目市场盘活续建投资合作方招募</w:t>
            </w:r>
            <w:r>
              <w:rPr>
                <w:rFonts w:hint="eastAsia"/>
                <w:spacing w:val="-4"/>
                <w:sz w:val="22"/>
                <w:szCs w:val="22"/>
                <w:lang w:val="en-US" w:eastAsia="zh-CN"/>
              </w:rPr>
              <w:t>公告</w:t>
            </w:r>
            <w:r>
              <w:rPr>
                <w:rFonts w:hint="eastAsia"/>
                <w:spacing w:val="-4"/>
                <w:sz w:val="22"/>
                <w:szCs w:val="22"/>
              </w:rPr>
              <w:t>》，我方签字代表经正式授权并代表报名人提交报名人文件及相关资料，并对之负法律责任。</w:t>
            </w:r>
          </w:p>
          <w:p w14:paraId="291BC8A1">
            <w:pPr>
              <w:pStyle w:val="7"/>
              <w:numPr>
                <w:ilvl w:val="0"/>
                <w:numId w:val="0"/>
              </w:numPr>
              <w:spacing w:before="110" w:line="284" w:lineRule="auto"/>
              <w:ind w:left="112" w:leftChars="0" w:right="41" w:rightChars="0"/>
              <w:rPr>
                <w:rFonts w:hint="eastAsia"/>
                <w:spacing w:val="-4"/>
                <w:sz w:val="22"/>
                <w:szCs w:val="22"/>
              </w:rPr>
            </w:pPr>
            <w:r>
              <w:rPr>
                <w:rFonts w:hint="eastAsia"/>
                <w:spacing w:val="-4"/>
                <w:sz w:val="22"/>
                <w:szCs w:val="22"/>
              </w:rPr>
              <w:t>签字代表宣布同意如下：</w:t>
            </w:r>
          </w:p>
          <w:p w14:paraId="5C6D6D13">
            <w:pPr>
              <w:pStyle w:val="7"/>
              <w:spacing w:before="110" w:line="284" w:lineRule="auto"/>
              <w:ind w:left="121" w:right="41" w:hanging="9"/>
              <w:rPr>
                <w:rFonts w:hint="eastAsia"/>
                <w:spacing w:val="-4"/>
                <w:sz w:val="22"/>
                <w:szCs w:val="22"/>
              </w:rPr>
            </w:pPr>
            <w:r>
              <w:rPr>
                <w:rFonts w:hint="eastAsia"/>
                <w:spacing w:val="-4"/>
                <w:sz w:val="22"/>
                <w:szCs w:val="22"/>
              </w:rPr>
              <w:t>1</w:t>
            </w:r>
            <w:r>
              <w:rPr>
                <w:rFonts w:hint="eastAsia"/>
                <w:spacing w:val="-4"/>
                <w:sz w:val="22"/>
                <w:szCs w:val="22"/>
                <w:lang w:val="en-US" w:eastAsia="zh-CN"/>
              </w:rPr>
              <w:t>.</w:t>
            </w:r>
            <w:r>
              <w:rPr>
                <w:rFonts w:hint="eastAsia"/>
                <w:spacing w:val="-4"/>
                <w:sz w:val="22"/>
                <w:szCs w:val="22"/>
              </w:rPr>
              <w:t>依法依规、诚实守信、公平竞争参加本次招募活动。</w:t>
            </w:r>
          </w:p>
          <w:p w14:paraId="45BB4D7F">
            <w:pPr>
              <w:pStyle w:val="7"/>
              <w:spacing w:before="110" w:line="284" w:lineRule="auto"/>
              <w:ind w:left="121" w:right="41" w:hanging="9"/>
              <w:rPr>
                <w:rFonts w:hint="eastAsia"/>
                <w:spacing w:val="-4"/>
                <w:sz w:val="22"/>
                <w:szCs w:val="22"/>
              </w:rPr>
            </w:pPr>
            <w:r>
              <w:rPr>
                <w:rFonts w:hint="eastAsia"/>
                <w:spacing w:val="-4"/>
                <w:sz w:val="22"/>
                <w:szCs w:val="22"/>
              </w:rPr>
              <w:t>2</w:t>
            </w:r>
            <w:r>
              <w:rPr>
                <w:rFonts w:hint="eastAsia"/>
                <w:spacing w:val="-4"/>
                <w:sz w:val="22"/>
                <w:szCs w:val="22"/>
                <w:lang w:val="en-US" w:eastAsia="zh-CN"/>
              </w:rPr>
              <w:t>.</w:t>
            </w:r>
            <w:r>
              <w:rPr>
                <w:rFonts w:hint="eastAsia"/>
                <w:spacing w:val="-4"/>
                <w:sz w:val="22"/>
                <w:szCs w:val="22"/>
              </w:rPr>
              <w:t>我方保证报名人文件中的所有资料均为真实、准确、完整、有效的，且不具有任何误导性，否则，我方承诺报名人文件无效并自愿承担一切法律责任。</w:t>
            </w:r>
          </w:p>
          <w:p w14:paraId="758E4546">
            <w:pPr>
              <w:pStyle w:val="7"/>
              <w:spacing w:before="110" w:line="284" w:lineRule="auto"/>
              <w:ind w:left="121" w:right="41" w:hanging="9"/>
              <w:rPr>
                <w:rFonts w:hint="eastAsia"/>
                <w:spacing w:val="-4"/>
                <w:sz w:val="22"/>
                <w:szCs w:val="22"/>
              </w:rPr>
            </w:pPr>
            <w:r>
              <w:rPr>
                <w:rFonts w:hint="eastAsia"/>
                <w:spacing w:val="-4"/>
                <w:sz w:val="22"/>
                <w:szCs w:val="22"/>
              </w:rPr>
              <w:t>3</w:t>
            </w:r>
            <w:r>
              <w:rPr>
                <w:rFonts w:hint="eastAsia"/>
                <w:spacing w:val="-4"/>
                <w:sz w:val="22"/>
                <w:szCs w:val="22"/>
                <w:lang w:val="en-US" w:eastAsia="zh-CN"/>
              </w:rPr>
              <w:t>.</w:t>
            </w:r>
            <w:r>
              <w:rPr>
                <w:rFonts w:hint="eastAsia"/>
                <w:spacing w:val="-4"/>
                <w:sz w:val="22"/>
                <w:szCs w:val="22"/>
              </w:rPr>
              <w:t>我方承诺接受《内黄县八里庄棚改安置房项目市场盘活续建投资合作方招募</w:t>
            </w:r>
            <w:r>
              <w:rPr>
                <w:rFonts w:hint="eastAsia"/>
                <w:spacing w:val="-4"/>
                <w:sz w:val="22"/>
                <w:szCs w:val="22"/>
                <w:lang w:val="en-US" w:eastAsia="zh-CN"/>
              </w:rPr>
              <w:t>公告</w:t>
            </w:r>
            <w:r>
              <w:rPr>
                <w:rFonts w:hint="eastAsia"/>
                <w:spacing w:val="-4"/>
                <w:sz w:val="22"/>
                <w:szCs w:val="22"/>
              </w:rPr>
              <w:t>》的全部要求</w:t>
            </w:r>
            <w:r>
              <w:rPr>
                <w:rFonts w:hint="eastAsia"/>
                <w:spacing w:val="-4"/>
                <w:sz w:val="22"/>
                <w:szCs w:val="22"/>
                <w:lang w:eastAsia="zh-CN"/>
              </w:rPr>
              <w:t>（</w:t>
            </w:r>
            <w:r>
              <w:rPr>
                <w:rFonts w:hint="eastAsia"/>
                <w:spacing w:val="-4"/>
                <w:sz w:val="22"/>
                <w:szCs w:val="22"/>
                <w:lang w:val="en-US" w:eastAsia="zh-CN"/>
              </w:rPr>
              <w:t>经双方后续协商一致事项除外</w:t>
            </w:r>
            <w:r>
              <w:rPr>
                <w:rFonts w:hint="eastAsia"/>
                <w:spacing w:val="-4"/>
                <w:sz w:val="22"/>
                <w:szCs w:val="22"/>
                <w:lang w:eastAsia="zh-CN"/>
              </w:rPr>
              <w:t>）</w:t>
            </w:r>
            <w:r>
              <w:rPr>
                <w:rFonts w:hint="eastAsia"/>
                <w:spacing w:val="-4"/>
                <w:sz w:val="22"/>
                <w:szCs w:val="22"/>
              </w:rPr>
              <w:t>。</w:t>
            </w:r>
          </w:p>
          <w:p w14:paraId="45FAE97C">
            <w:pPr>
              <w:pStyle w:val="7"/>
              <w:spacing w:before="110" w:line="284" w:lineRule="auto"/>
              <w:ind w:left="121" w:right="41" w:hanging="9"/>
              <w:rPr>
                <w:rFonts w:hint="eastAsia" w:eastAsia="仿宋"/>
                <w:sz w:val="22"/>
                <w:szCs w:val="22"/>
                <w:lang w:eastAsia="zh-CN"/>
              </w:rPr>
            </w:pPr>
            <w:r>
              <w:rPr>
                <w:rFonts w:hint="eastAsia"/>
                <w:spacing w:val="-4"/>
                <w:sz w:val="22"/>
                <w:szCs w:val="22"/>
              </w:rPr>
              <w:t>4</w:t>
            </w:r>
            <w:r>
              <w:rPr>
                <w:rFonts w:hint="eastAsia"/>
                <w:spacing w:val="-4"/>
                <w:sz w:val="22"/>
                <w:szCs w:val="22"/>
                <w:lang w:val="en-US" w:eastAsia="zh-CN"/>
              </w:rPr>
              <w:t>.如我方通过资格审查，</w:t>
            </w:r>
            <w:r>
              <w:rPr>
                <w:rFonts w:hint="eastAsia"/>
                <w:spacing w:val="-4"/>
                <w:sz w:val="22"/>
                <w:szCs w:val="22"/>
              </w:rPr>
              <w:t>我方愿意按《内黄县八里庄棚改安置房项目市场盘活续建投资合作方招募</w:t>
            </w:r>
            <w:r>
              <w:rPr>
                <w:rFonts w:hint="eastAsia"/>
                <w:spacing w:val="-4"/>
                <w:sz w:val="22"/>
                <w:szCs w:val="22"/>
                <w:lang w:val="en-US" w:eastAsia="zh-CN"/>
              </w:rPr>
              <w:t>公告</w:t>
            </w:r>
            <w:r>
              <w:rPr>
                <w:rFonts w:hint="eastAsia"/>
                <w:spacing w:val="-4"/>
                <w:sz w:val="22"/>
                <w:szCs w:val="22"/>
              </w:rPr>
              <w:t>》的规定缴纳保证金。我方如无不可抗力放弃</w:t>
            </w:r>
            <w:r>
              <w:rPr>
                <w:rFonts w:hint="eastAsia"/>
                <w:spacing w:val="-4"/>
                <w:sz w:val="22"/>
                <w:szCs w:val="22"/>
                <w:lang w:val="en-US" w:eastAsia="zh-CN"/>
              </w:rPr>
              <w:t>合作方</w:t>
            </w:r>
            <w:r>
              <w:rPr>
                <w:rFonts w:hint="eastAsia"/>
                <w:spacing w:val="-4"/>
                <w:sz w:val="22"/>
                <w:szCs w:val="22"/>
              </w:rPr>
              <w:t>资格或者未履行文件和合同条款的，一经查实，我方愿意赔偿由此而造成的一切损失，并同意接受按相关法律法规和</w:t>
            </w:r>
            <w:r>
              <w:rPr>
                <w:rFonts w:hint="eastAsia"/>
                <w:spacing w:val="-4"/>
                <w:sz w:val="22"/>
                <w:szCs w:val="22"/>
                <w:lang w:val="en-US" w:eastAsia="zh-CN"/>
              </w:rPr>
              <w:t>相关协议</w:t>
            </w:r>
            <w:r>
              <w:rPr>
                <w:rFonts w:hint="eastAsia"/>
                <w:spacing w:val="-4"/>
                <w:sz w:val="22"/>
                <w:szCs w:val="22"/>
              </w:rPr>
              <w:t>对我方</w:t>
            </w:r>
            <w:r>
              <w:rPr>
                <w:rFonts w:hint="eastAsia"/>
                <w:spacing w:val="-4"/>
                <w:sz w:val="22"/>
                <w:szCs w:val="22"/>
                <w:lang w:eastAsia="zh-CN"/>
              </w:rPr>
              <w:t>的</w:t>
            </w:r>
            <w:r>
              <w:rPr>
                <w:rFonts w:hint="eastAsia"/>
                <w:spacing w:val="-4"/>
                <w:sz w:val="22"/>
                <w:szCs w:val="22"/>
                <w:lang w:val="en-US" w:eastAsia="zh-CN"/>
              </w:rPr>
              <w:t>追责。</w:t>
            </w:r>
          </w:p>
        </w:tc>
      </w:tr>
      <w:tr w14:paraId="6B6EB2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3" w:hRule="atLeast"/>
        </w:trPr>
        <w:tc>
          <w:tcPr>
            <w:tcW w:w="2408" w:type="dxa"/>
            <w:vAlign w:val="center"/>
          </w:tcPr>
          <w:p w14:paraId="6C8C0357">
            <w:pPr>
              <w:pStyle w:val="7"/>
              <w:spacing w:before="78" w:line="222" w:lineRule="auto"/>
              <w:ind w:left="123"/>
              <w:jc w:val="left"/>
              <w:rPr>
                <w:spacing w:val="-4"/>
                <w:sz w:val="22"/>
                <w:szCs w:val="22"/>
              </w:rPr>
            </w:pPr>
            <w:r>
              <w:rPr>
                <w:spacing w:val="-4"/>
                <w:sz w:val="22"/>
                <w:szCs w:val="22"/>
              </w:rPr>
              <w:t>法定代表人</w:t>
            </w:r>
          </w:p>
          <w:p w14:paraId="140905BE">
            <w:pPr>
              <w:pStyle w:val="7"/>
              <w:spacing w:before="78" w:line="222" w:lineRule="auto"/>
              <w:ind w:left="123"/>
              <w:jc w:val="left"/>
              <w:rPr>
                <w:sz w:val="22"/>
                <w:szCs w:val="22"/>
              </w:rPr>
            </w:pPr>
            <w:r>
              <w:rPr>
                <w:spacing w:val="-4"/>
                <w:sz w:val="22"/>
                <w:szCs w:val="22"/>
              </w:rPr>
              <w:t>或委托代理人签名</w:t>
            </w:r>
          </w:p>
        </w:tc>
        <w:tc>
          <w:tcPr>
            <w:tcW w:w="6713" w:type="dxa"/>
            <w:vAlign w:val="top"/>
          </w:tcPr>
          <w:p w14:paraId="74A4C0B4">
            <w:pPr>
              <w:rPr>
                <w:rFonts w:ascii="Arial"/>
                <w:sz w:val="24"/>
                <w:szCs w:val="24"/>
              </w:rPr>
            </w:pPr>
          </w:p>
        </w:tc>
      </w:tr>
      <w:tr w14:paraId="3611B1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9" w:hRule="atLeast"/>
        </w:trPr>
        <w:tc>
          <w:tcPr>
            <w:tcW w:w="2408" w:type="dxa"/>
            <w:vAlign w:val="top"/>
          </w:tcPr>
          <w:p w14:paraId="41B69D39">
            <w:pPr>
              <w:spacing w:line="439" w:lineRule="auto"/>
              <w:rPr>
                <w:rFonts w:ascii="Arial"/>
                <w:sz w:val="24"/>
                <w:szCs w:val="24"/>
              </w:rPr>
            </w:pPr>
          </w:p>
          <w:p w14:paraId="76708F1C">
            <w:pPr>
              <w:pStyle w:val="7"/>
              <w:spacing w:before="78" w:line="222" w:lineRule="auto"/>
              <w:ind w:left="123"/>
              <w:jc w:val="left"/>
              <w:rPr>
                <w:rFonts w:hint="eastAsia" w:eastAsia="仿宋"/>
                <w:sz w:val="22"/>
                <w:szCs w:val="22"/>
                <w:lang w:val="en-US" w:eastAsia="zh-CN"/>
              </w:rPr>
            </w:pPr>
            <w:r>
              <w:rPr>
                <w:spacing w:val="-4"/>
                <w:sz w:val="22"/>
                <w:szCs w:val="22"/>
              </w:rPr>
              <w:t>报名人盖</w:t>
            </w:r>
            <w:r>
              <w:rPr>
                <w:rFonts w:hint="eastAsia"/>
                <w:spacing w:val="-4"/>
                <w:sz w:val="22"/>
                <w:szCs w:val="22"/>
                <w:lang w:val="en-US" w:eastAsia="zh-CN"/>
              </w:rPr>
              <w:t>公</w:t>
            </w:r>
            <w:r>
              <w:rPr>
                <w:spacing w:val="-4"/>
                <w:sz w:val="22"/>
                <w:szCs w:val="22"/>
              </w:rPr>
              <w:t>章</w:t>
            </w:r>
            <w:r>
              <w:rPr>
                <w:rFonts w:hint="eastAsia"/>
                <w:spacing w:val="-4"/>
                <w:sz w:val="22"/>
                <w:szCs w:val="22"/>
                <w:lang w:val="en-US" w:eastAsia="zh-CN"/>
              </w:rPr>
              <w:t>处</w:t>
            </w:r>
          </w:p>
        </w:tc>
        <w:tc>
          <w:tcPr>
            <w:tcW w:w="6713" w:type="dxa"/>
            <w:vAlign w:val="top"/>
          </w:tcPr>
          <w:p w14:paraId="2E25DBB2">
            <w:pPr>
              <w:pStyle w:val="7"/>
              <w:spacing w:before="110" w:line="216" w:lineRule="auto"/>
              <w:ind w:left="121"/>
              <w:rPr>
                <w:sz w:val="22"/>
                <w:szCs w:val="22"/>
              </w:rPr>
            </w:pPr>
          </w:p>
        </w:tc>
      </w:tr>
    </w:tbl>
    <w:p w14:paraId="269967F5">
      <w:pPr>
        <w:spacing w:before="79" w:line="222" w:lineRule="auto"/>
        <w:ind w:left="5168"/>
      </w:pPr>
      <w:r>
        <w:rPr>
          <w:rFonts w:ascii="仿宋" w:hAnsi="仿宋" w:eastAsia="仿宋" w:cs="仿宋"/>
          <w:spacing w:val="-8"/>
          <w:sz w:val="24"/>
          <w:szCs w:val="24"/>
        </w:rPr>
        <w:t>报名时间：</w:t>
      </w:r>
      <w:r>
        <w:rPr>
          <w:rFonts w:ascii="仿宋" w:hAnsi="仿宋" w:eastAsia="仿宋" w:cs="仿宋"/>
          <w:spacing w:val="15"/>
          <w:sz w:val="24"/>
          <w:szCs w:val="24"/>
        </w:rPr>
        <w:t xml:space="preserve">   </w:t>
      </w:r>
      <w:r>
        <w:rPr>
          <w:rFonts w:ascii="仿宋" w:hAnsi="仿宋" w:eastAsia="仿宋" w:cs="仿宋"/>
          <w:spacing w:val="-8"/>
          <w:sz w:val="24"/>
          <w:szCs w:val="24"/>
        </w:rPr>
        <w:t>年</w:t>
      </w:r>
      <w:r>
        <w:rPr>
          <w:rFonts w:ascii="仿宋" w:hAnsi="仿宋" w:eastAsia="仿宋" w:cs="仿宋"/>
          <w:spacing w:val="7"/>
          <w:sz w:val="24"/>
          <w:szCs w:val="24"/>
        </w:rPr>
        <w:t xml:space="preserve">    </w:t>
      </w:r>
      <w:r>
        <w:rPr>
          <w:rFonts w:ascii="仿宋" w:hAnsi="仿宋" w:eastAsia="仿宋" w:cs="仿宋"/>
          <w:spacing w:val="-8"/>
          <w:sz w:val="24"/>
          <w:szCs w:val="24"/>
        </w:rPr>
        <w:t>月</w:t>
      </w:r>
      <w:r>
        <w:rPr>
          <w:rFonts w:ascii="仿宋" w:hAnsi="仿宋" w:eastAsia="仿宋" w:cs="仿宋"/>
          <w:spacing w:val="16"/>
          <w:sz w:val="24"/>
          <w:szCs w:val="24"/>
        </w:rPr>
        <w:t xml:space="preserve">    </w:t>
      </w:r>
      <w:r>
        <w:rPr>
          <w:rFonts w:ascii="仿宋" w:hAnsi="仿宋" w:eastAsia="仿宋" w:cs="仿宋"/>
          <w:spacing w:val="-8"/>
          <w:sz w:val="24"/>
          <w:szCs w:val="24"/>
        </w:rPr>
        <w:t>日</w:t>
      </w:r>
    </w:p>
    <w:p w14:paraId="14D38F98">
      <w:pPr>
        <w:spacing w:line="343" w:lineRule="auto"/>
        <w:rPr>
          <w:rFonts w:ascii="Arial"/>
          <w:sz w:val="21"/>
        </w:rPr>
      </w:pPr>
    </w:p>
    <w:p w14:paraId="4833EF5E">
      <w:pPr>
        <w:rPr>
          <w:b/>
          <w:bCs/>
          <w:spacing w:val="-7"/>
        </w:rPr>
      </w:pPr>
      <w:r>
        <w:rPr>
          <w:b/>
          <w:bCs/>
          <w:spacing w:val="-7"/>
        </w:rPr>
        <w:br w:type="page"/>
      </w:r>
    </w:p>
    <w:p w14:paraId="3C7E770B">
      <w:pPr>
        <w:pStyle w:val="2"/>
        <w:spacing w:before="91"/>
        <w:ind w:left="169"/>
      </w:pPr>
      <w:r>
        <w:rPr>
          <w:b/>
          <w:bCs/>
          <w:spacing w:val="-7"/>
        </w:rPr>
        <w:t>附件</w:t>
      </w:r>
      <w:r>
        <w:rPr>
          <w:rFonts w:ascii="Times New Roman" w:hAnsi="Times New Roman" w:eastAsia="Times New Roman" w:cs="Times New Roman"/>
          <w:b/>
          <w:bCs/>
          <w:spacing w:val="-7"/>
        </w:rPr>
        <w:t>2</w:t>
      </w:r>
      <w:r>
        <w:rPr>
          <w:b/>
          <w:bCs/>
          <w:spacing w:val="-7"/>
        </w:rPr>
        <w:t>：</w:t>
      </w:r>
    </w:p>
    <w:p w14:paraId="340E80AD">
      <w:pPr>
        <w:spacing w:line="460" w:lineRule="auto"/>
        <w:rPr>
          <w:rFonts w:ascii="Arial"/>
          <w:sz w:val="21"/>
        </w:rPr>
      </w:pPr>
    </w:p>
    <w:p w14:paraId="7341FB76">
      <w:pPr>
        <w:pStyle w:val="2"/>
        <w:spacing w:before="91"/>
        <w:ind w:left="0" w:leftChars="0" w:firstLine="0" w:firstLineChars="0"/>
        <w:jc w:val="center"/>
        <w:rPr>
          <w:sz w:val="32"/>
          <w:szCs w:val="32"/>
        </w:rPr>
      </w:pPr>
      <w:r>
        <w:rPr>
          <w:b/>
          <w:bCs/>
          <w:spacing w:val="-11"/>
          <w:sz w:val="32"/>
          <w:szCs w:val="32"/>
        </w:rPr>
        <w:t>承</w:t>
      </w:r>
      <w:r>
        <w:rPr>
          <w:rFonts w:hint="eastAsia"/>
          <w:b/>
          <w:bCs/>
          <w:spacing w:val="-11"/>
          <w:sz w:val="32"/>
          <w:szCs w:val="32"/>
          <w:lang w:val="en-US" w:eastAsia="zh-CN"/>
        </w:rPr>
        <w:t xml:space="preserve"> </w:t>
      </w:r>
      <w:r>
        <w:rPr>
          <w:b/>
          <w:bCs/>
          <w:spacing w:val="-11"/>
          <w:sz w:val="32"/>
          <w:szCs w:val="32"/>
        </w:rPr>
        <w:t>诺</w:t>
      </w:r>
      <w:r>
        <w:rPr>
          <w:rFonts w:hint="eastAsia"/>
          <w:b/>
          <w:bCs/>
          <w:spacing w:val="-11"/>
          <w:sz w:val="32"/>
          <w:szCs w:val="32"/>
          <w:lang w:val="en-US" w:eastAsia="zh-CN"/>
        </w:rPr>
        <w:t xml:space="preserve"> </w:t>
      </w:r>
      <w:r>
        <w:rPr>
          <w:b/>
          <w:bCs/>
          <w:spacing w:val="-11"/>
          <w:sz w:val="32"/>
          <w:szCs w:val="32"/>
        </w:rPr>
        <w:t>函</w:t>
      </w:r>
    </w:p>
    <w:p w14:paraId="40E38977">
      <w:pPr>
        <w:spacing w:line="244" w:lineRule="auto"/>
        <w:rPr>
          <w:rFonts w:ascii="Arial"/>
          <w:sz w:val="21"/>
        </w:rPr>
      </w:pPr>
    </w:p>
    <w:p w14:paraId="2923547F">
      <w:pPr>
        <w:spacing w:line="244" w:lineRule="auto"/>
        <w:rPr>
          <w:rFonts w:ascii="Arial"/>
          <w:sz w:val="21"/>
        </w:rPr>
      </w:pPr>
    </w:p>
    <w:p w14:paraId="49473ABD">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jc w:val="both"/>
        <w:textAlignment w:val="baseline"/>
        <w:rPr>
          <w:spacing w:val="-2"/>
        </w:rPr>
      </w:pPr>
      <w:r>
        <w:rPr>
          <w:rFonts w:hint="eastAsia"/>
          <w:spacing w:val="-2"/>
          <w:lang w:val="en-US" w:eastAsia="zh-CN"/>
        </w:rPr>
        <w:t>内黄县靓丽建设投资有限公司</w:t>
      </w:r>
      <w:r>
        <w:rPr>
          <w:spacing w:val="-2"/>
        </w:rPr>
        <w:t>：</w:t>
      </w:r>
    </w:p>
    <w:p w14:paraId="3647AA19">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96" w:firstLineChars="200"/>
        <w:jc w:val="both"/>
        <w:textAlignment w:val="baseline"/>
        <w:rPr>
          <w:rFonts w:hint="eastAsia"/>
          <w:spacing w:val="-16"/>
        </w:rPr>
      </w:pPr>
      <w:r>
        <w:rPr>
          <w:rFonts w:hint="eastAsia"/>
          <w:spacing w:val="-16"/>
        </w:rPr>
        <w:t>本单位拟参与内黄县八里庄棚改安置房项目市场盘活续建投资合作方招募，本单位郑重承诺：</w:t>
      </w:r>
    </w:p>
    <w:p w14:paraId="278529FE">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96" w:firstLineChars="200"/>
        <w:jc w:val="both"/>
        <w:textAlignment w:val="baseline"/>
        <w:rPr>
          <w:rFonts w:hint="eastAsia"/>
          <w:spacing w:val="-16"/>
        </w:rPr>
      </w:pPr>
      <w:r>
        <w:rPr>
          <w:rFonts w:hint="eastAsia"/>
          <w:spacing w:val="-16"/>
          <w:lang w:val="en-US" w:eastAsia="zh-CN"/>
        </w:rPr>
        <w:t>一、</w:t>
      </w:r>
      <w:r>
        <w:rPr>
          <w:rFonts w:hint="eastAsia"/>
          <w:spacing w:val="-16"/>
        </w:rPr>
        <w:t>本单位已认真阅读了《内黄县八里庄棚改安置房项目市场盘活续建投资合作方招募公告》</w:t>
      </w:r>
      <w:r>
        <w:rPr>
          <w:rFonts w:hint="eastAsia"/>
          <w:spacing w:val="-16"/>
          <w:lang w:eastAsia="zh-CN"/>
        </w:rPr>
        <w:t>（</w:t>
      </w:r>
      <w:r>
        <w:rPr>
          <w:rFonts w:hint="eastAsia"/>
          <w:spacing w:val="-16"/>
        </w:rPr>
        <w:t>以下简称“《公告》” ），自愿参与</w:t>
      </w:r>
      <w:r>
        <w:rPr>
          <w:rFonts w:hint="eastAsia"/>
          <w:spacing w:val="-16"/>
        </w:rPr>
        <w:t>内黄县八里庄棚改安置房项目市场盘活续建投资合作方招募并受《公告》的约束。</w:t>
      </w:r>
    </w:p>
    <w:p w14:paraId="69EE211A">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96" w:firstLineChars="200"/>
        <w:jc w:val="both"/>
        <w:textAlignment w:val="baseline"/>
        <w:rPr>
          <w:rFonts w:hint="eastAsia"/>
          <w:spacing w:val="-16"/>
        </w:rPr>
      </w:pPr>
      <w:r>
        <w:rPr>
          <w:rFonts w:hint="eastAsia"/>
          <w:spacing w:val="-16"/>
          <w:lang w:val="en-US" w:eastAsia="zh-CN"/>
        </w:rPr>
        <w:t>二、</w:t>
      </w:r>
      <w:r>
        <w:rPr>
          <w:rFonts w:hint="eastAsia"/>
          <w:spacing w:val="-16"/>
        </w:rPr>
        <w:t>本单位符合《公告》规定的意向</w:t>
      </w:r>
      <w:r>
        <w:rPr>
          <w:rFonts w:hint="eastAsia"/>
          <w:spacing w:val="-16"/>
          <w:lang w:val="en-US" w:eastAsia="zh-CN"/>
        </w:rPr>
        <w:t>合作方</w:t>
      </w:r>
      <w:r>
        <w:rPr>
          <w:rFonts w:hint="eastAsia"/>
          <w:spacing w:val="-16"/>
        </w:rPr>
        <w:t>应当具备的以下资格条件：</w:t>
      </w:r>
    </w:p>
    <w:p w14:paraId="75107C94">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96" w:firstLineChars="200"/>
        <w:jc w:val="both"/>
        <w:textAlignment w:val="baseline"/>
        <w:rPr>
          <w:rFonts w:hint="eastAsia" w:eastAsia="仿宋"/>
          <w:spacing w:val="-16"/>
          <w:lang w:eastAsia="zh-CN"/>
        </w:rPr>
      </w:pPr>
      <w:r>
        <w:rPr>
          <w:rFonts w:hint="eastAsia"/>
          <w:spacing w:val="-16"/>
        </w:rPr>
        <w:t>1、</w:t>
      </w:r>
      <w:r>
        <w:rPr>
          <w:rFonts w:hint="eastAsia"/>
          <w:spacing w:val="-16"/>
          <w:lang w:val="en-US" w:eastAsia="zh-CN"/>
        </w:rPr>
        <w:t>是</w:t>
      </w:r>
      <w:r>
        <w:rPr>
          <w:rFonts w:hint="eastAsia"/>
          <w:spacing w:val="-16"/>
        </w:rPr>
        <w:t>在中华人民共和国境内注册成立并有效存续的企业法人，拥有良好的商业信誉并具有较强的社会责任感</w:t>
      </w:r>
      <w:r>
        <w:rPr>
          <w:rFonts w:hint="eastAsia"/>
          <w:spacing w:val="-16"/>
          <w:lang w:eastAsia="zh-CN"/>
        </w:rPr>
        <w:t>。</w:t>
      </w:r>
    </w:p>
    <w:p w14:paraId="3A0F65EF">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96" w:firstLineChars="200"/>
        <w:jc w:val="both"/>
        <w:textAlignment w:val="baseline"/>
        <w:rPr>
          <w:rFonts w:hint="eastAsia"/>
          <w:spacing w:val="-16"/>
        </w:rPr>
      </w:pPr>
      <w:r>
        <w:rPr>
          <w:rFonts w:hint="eastAsia"/>
          <w:spacing w:val="-16"/>
        </w:rPr>
        <w:t>2、依法成立并有效存续，未被列入经营异常名录，企业及其法定代表人、控股股东不得有近三年被列为失信被执行人等不良信用记录、无重大违法或涉嫌有重大违法行为。</w:t>
      </w:r>
    </w:p>
    <w:p w14:paraId="2CF5D5BD">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96" w:firstLineChars="200"/>
        <w:jc w:val="both"/>
        <w:textAlignment w:val="baseline"/>
        <w:rPr>
          <w:rFonts w:hint="eastAsia"/>
          <w:spacing w:val="-16"/>
        </w:rPr>
      </w:pPr>
      <w:r>
        <w:rPr>
          <w:rFonts w:hint="eastAsia"/>
          <w:spacing w:val="-16"/>
        </w:rPr>
        <w:t>3、有较强的资金实力，资金来源合法；财务状况良好，无数额较大到期未清偿债务，拥有足够的资金实力进行投资，能出具相应的资信证明或其他履约能力证明。</w:t>
      </w:r>
    </w:p>
    <w:p w14:paraId="6BF8CCCC">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96" w:firstLineChars="200"/>
        <w:jc w:val="both"/>
        <w:textAlignment w:val="baseline"/>
        <w:rPr>
          <w:rFonts w:hint="eastAsia"/>
          <w:spacing w:val="-16"/>
        </w:rPr>
      </w:pPr>
      <w:r>
        <w:rPr>
          <w:rFonts w:hint="eastAsia"/>
          <w:spacing w:val="-16"/>
        </w:rPr>
        <w:t>4、拥有与待投资项目建设规模相应的管理能力，具备相应的管理团队，配备专业的销售团队。</w:t>
      </w:r>
    </w:p>
    <w:p w14:paraId="092F9E84">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96" w:firstLineChars="200"/>
        <w:jc w:val="both"/>
        <w:textAlignment w:val="baseline"/>
        <w:rPr>
          <w:rFonts w:hint="eastAsia"/>
          <w:spacing w:val="-16"/>
        </w:rPr>
      </w:pPr>
      <w:r>
        <w:rPr>
          <w:rFonts w:hint="eastAsia"/>
          <w:spacing w:val="-16"/>
          <w:lang w:val="en-US" w:eastAsia="zh-CN"/>
        </w:rPr>
        <w:t>5</w:t>
      </w:r>
      <w:r>
        <w:rPr>
          <w:rFonts w:hint="eastAsia"/>
          <w:spacing w:val="-16"/>
        </w:rPr>
        <w:t>、</w:t>
      </w:r>
      <w:r>
        <w:rPr>
          <w:rFonts w:hint="eastAsia"/>
          <w:spacing w:val="-16"/>
          <w:lang w:val="en-US" w:eastAsia="zh-CN"/>
        </w:rPr>
        <w:t>非</w:t>
      </w:r>
      <w:r>
        <w:rPr>
          <w:rFonts w:hint="eastAsia"/>
          <w:spacing w:val="-16"/>
        </w:rPr>
        <w:t>联合体报名。</w:t>
      </w:r>
    </w:p>
    <w:p w14:paraId="72FE31A5">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96" w:firstLineChars="200"/>
        <w:jc w:val="both"/>
        <w:textAlignment w:val="baseline"/>
        <w:rPr>
          <w:rFonts w:hint="eastAsia"/>
          <w:spacing w:val="-16"/>
        </w:rPr>
      </w:pPr>
      <w:r>
        <w:rPr>
          <w:rFonts w:hint="eastAsia"/>
          <w:spacing w:val="-16"/>
          <w:lang w:val="en-US" w:eastAsia="zh-CN"/>
        </w:rPr>
        <w:t>三、</w:t>
      </w:r>
      <w:r>
        <w:rPr>
          <w:rFonts w:hint="eastAsia"/>
          <w:spacing w:val="-16"/>
        </w:rPr>
        <w:t>本单位具备清晰的内外部决策流程，能够高效完成相应的谈判和决策工作，能够在合理的时间内完成本次交易。</w:t>
      </w:r>
    </w:p>
    <w:p w14:paraId="502FA35F">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96" w:firstLineChars="200"/>
        <w:jc w:val="both"/>
        <w:textAlignment w:val="baseline"/>
        <w:rPr>
          <w:rFonts w:hint="eastAsia"/>
          <w:spacing w:val="-16"/>
        </w:rPr>
      </w:pPr>
      <w:r>
        <w:rPr>
          <w:rFonts w:hint="eastAsia"/>
          <w:spacing w:val="-16"/>
          <w:lang w:val="en-US" w:eastAsia="zh-CN"/>
        </w:rPr>
        <w:t>四、</w:t>
      </w:r>
      <w:r>
        <w:rPr>
          <w:rFonts w:hint="eastAsia"/>
          <w:spacing w:val="-16"/>
        </w:rPr>
        <w:t>本单位参与</w:t>
      </w:r>
      <w:r>
        <w:rPr>
          <w:rFonts w:hint="eastAsia"/>
          <w:spacing w:val="-16"/>
          <w:lang w:val="en-US" w:eastAsia="zh-CN"/>
        </w:rPr>
        <w:t>此次招募</w:t>
      </w:r>
      <w:r>
        <w:rPr>
          <w:rFonts w:hint="eastAsia"/>
          <w:spacing w:val="-16"/>
        </w:rPr>
        <w:t>，符合国家法律法规以及行政监管相关规则要求的其他条件。</w:t>
      </w:r>
      <w:r>
        <w:rPr>
          <w:rFonts w:hint="eastAsia"/>
          <w:spacing w:val="-16"/>
          <w:lang w:val="en-US" w:eastAsia="zh-CN"/>
        </w:rPr>
        <w:t>报名参与此次招募工作，</w:t>
      </w:r>
      <w:r>
        <w:rPr>
          <w:rFonts w:hint="eastAsia"/>
          <w:spacing w:val="-16"/>
        </w:rPr>
        <w:t>已经获得内部有权机关的决策批准。本单位认可并同意</w:t>
      </w:r>
      <w:r>
        <w:rPr>
          <w:rFonts w:hint="eastAsia"/>
          <w:spacing w:val="-16"/>
          <w:lang w:val="en-US" w:eastAsia="zh-CN"/>
        </w:rPr>
        <w:t>此次招募程序</w:t>
      </w:r>
      <w:r>
        <w:rPr>
          <w:rFonts w:hint="eastAsia"/>
          <w:spacing w:val="-16"/>
        </w:rPr>
        <w:t>，愿意配合并支持</w:t>
      </w:r>
      <w:r>
        <w:rPr>
          <w:rFonts w:hint="eastAsia"/>
          <w:spacing w:val="-16"/>
          <w:lang w:val="en-US" w:eastAsia="zh-CN"/>
        </w:rPr>
        <w:t>项目盘活</w:t>
      </w:r>
      <w:r>
        <w:rPr>
          <w:rFonts w:hint="eastAsia"/>
          <w:spacing w:val="-16"/>
        </w:rPr>
        <w:t>工作。</w:t>
      </w:r>
    </w:p>
    <w:p w14:paraId="57E43F67">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96" w:firstLineChars="200"/>
        <w:jc w:val="both"/>
        <w:textAlignment w:val="baseline"/>
        <w:rPr>
          <w:rFonts w:hint="eastAsia"/>
          <w:spacing w:val="-16"/>
        </w:rPr>
      </w:pPr>
      <w:r>
        <w:rPr>
          <w:rFonts w:hint="eastAsia"/>
          <w:spacing w:val="-16"/>
          <w:lang w:val="en-US" w:eastAsia="zh-CN"/>
        </w:rPr>
        <w:t>五、</w:t>
      </w:r>
      <w:r>
        <w:rPr>
          <w:rFonts w:hint="eastAsia"/>
          <w:spacing w:val="-16"/>
        </w:rPr>
        <w:t>本单位提交的报名材料均真实、合法、有效且不存在重大隐瞒或遗漏。</w:t>
      </w:r>
    </w:p>
    <w:p w14:paraId="086E0B35">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96" w:firstLineChars="200"/>
        <w:jc w:val="both"/>
        <w:textAlignment w:val="baseline"/>
        <w:rPr>
          <w:rFonts w:hint="eastAsia"/>
          <w:spacing w:val="-16"/>
        </w:rPr>
      </w:pPr>
      <w:r>
        <w:rPr>
          <w:rFonts w:hint="eastAsia"/>
          <w:spacing w:val="-16"/>
          <w:lang w:val="en-US" w:eastAsia="zh-CN"/>
        </w:rPr>
        <w:t>六、</w:t>
      </w:r>
      <w:r>
        <w:rPr>
          <w:rFonts w:hint="eastAsia"/>
          <w:spacing w:val="-16"/>
        </w:rPr>
        <w:t>本单位已了解本次招募</w:t>
      </w:r>
      <w:r>
        <w:rPr>
          <w:rFonts w:hint="eastAsia"/>
          <w:spacing w:val="-16"/>
          <w:lang w:val="en-US" w:eastAsia="zh-CN"/>
        </w:rPr>
        <w:t>不适用《中华人民共和国招标投标法》及《中华人民共和国政府采购法》</w:t>
      </w:r>
      <w:r>
        <w:rPr>
          <w:rFonts w:hint="eastAsia"/>
          <w:spacing w:val="-16"/>
        </w:rPr>
        <w:t>，</w:t>
      </w:r>
      <w:r>
        <w:rPr>
          <w:rFonts w:hint="eastAsia"/>
          <w:spacing w:val="-16"/>
          <w:lang w:val="en-US" w:eastAsia="zh-CN"/>
        </w:rPr>
        <w:t>公告</w:t>
      </w:r>
      <w:r>
        <w:rPr>
          <w:rFonts w:hint="eastAsia"/>
          <w:spacing w:val="-16"/>
        </w:rPr>
        <w:t>解释权归属于</w:t>
      </w:r>
      <w:r>
        <w:rPr>
          <w:rFonts w:hint="eastAsia"/>
          <w:spacing w:val="-16"/>
          <w:lang w:val="en-US" w:eastAsia="zh-CN"/>
        </w:rPr>
        <w:t>招募人</w:t>
      </w:r>
      <w:r>
        <w:rPr>
          <w:rFonts w:hint="eastAsia"/>
          <w:spacing w:val="-16"/>
        </w:rPr>
        <w:t>。本单位承诺按照</w:t>
      </w:r>
      <w:r>
        <w:rPr>
          <w:rFonts w:hint="eastAsia"/>
          <w:spacing w:val="-16"/>
          <w:lang w:val="en-US" w:eastAsia="zh-CN"/>
        </w:rPr>
        <w:t>招募人</w:t>
      </w:r>
      <w:r>
        <w:rPr>
          <w:rFonts w:hint="eastAsia"/>
          <w:spacing w:val="-16"/>
        </w:rPr>
        <w:t>的要求，配合</w:t>
      </w:r>
      <w:r>
        <w:rPr>
          <w:rFonts w:hint="eastAsia"/>
          <w:spacing w:val="-16"/>
          <w:lang w:val="en-US" w:eastAsia="zh-CN"/>
        </w:rPr>
        <w:t>项目棚改安置及市场盘活的</w:t>
      </w:r>
      <w:r>
        <w:rPr>
          <w:rFonts w:hint="eastAsia"/>
          <w:spacing w:val="-16"/>
        </w:rPr>
        <w:t>各项工作要求及时间安排，无条件接受可能的变化，并根据</w:t>
      </w:r>
      <w:r>
        <w:rPr>
          <w:rFonts w:hint="eastAsia"/>
          <w:spacing w:val="-16"/>
          <w:lang w:val="en-US" w:eastAsia="zh-CN"/>
        </w:rPr>
        <w:t>招募人</w:t>
      </w:r>
      <w:r>
        <w:rPr>
          <w:rFonts w:hint="eastAsia"/>
          <w:spacing w:val="-16"/>
        </w:rPr>
        <w:t>的安排配合工作。</w:t>
      </w:r>
    </w:p>
    <w:p w14:paraId="5C503FD6">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96" w:firstLineChars="200"/>
        <w:jc w:val="both"/>
        <w:textAlignment w:val="baseline"/>
        <w:rPr>
          <w:rFonts w:hint="eastAsia" w:eastAsia="仿宋"/>
          <w:color w:val="auto"/>
          <w:spacing w:val="-16"/>
          <w:lang w:eastAsia="zh-CN"/>
        </w:rPr>
      </w:pPr>
      <w:r>
        <w:rPr>
          <w:rFonts w:hint="eastAsia"/>
          <w:color w:val="auto"/>
          <w:spacing w:val="-16"/>
          <w:lang w:val="en-US" w:eastAsia="zh-CN"/>
        </w:rPr>
        <w:t>七</w:t>
      </w:r>
      <w:r>
        <w:rPr>
          <w:rFonts w:hint="eastAsia"/>
          <w:color w:val="auto"/>
          <w:spacing w:val="-16"/>
          <w:lang w:eastAsia="zh-CN"/>
        </w:rPr>
        <w:t>、</w:t>
      </w:r>
      <w:r>
        <w:rPr>
          <w:rFonts w:hint="eastAsia"/>
          <w:color w:val="auto"/>
          <w:spacing w:val="-16"/>
        </w:rPr>
        <w:t>若本单位最终被确定为</w:t>
      </w:r>
      <w:r>
        <w:rPr>
          <w:rFonts w:hint="eastAsia"/>
          <w:color w:val="auto"/>
          <w:spacing w:val="-16"/>
          <w:lang w:val="en-US" w:eastAsia="zh-CN"/>
        </w:rPr>
        <w:t>项目正式合作方</w:t>
      </w:r>
      <w:r>
        <w:rPr>
          <w:rFonts w:hint="eastAsia"/>
          <w:color w:val="auto"/>
          <w:spacing w:val="-16"/>
        </w:rPr>
        <w:t>，本单位将</w:t>
      </w:r>
      <w:r>
        <w:rPr>
          <w:rFonts w:hint="eastAsia"/>
          <w:color w:val="auto"/>
          <w:spacing w:val="-16"/>
          <w:lang w:val="en-US" w:eastAsia="zh-CN"/>
        </w:rPr>
        <w:t>向项目前期咨询机构支付</w:t>
      </w:r>
      <w:r>
        <w:rPr>
          <w:rFonts w:hint="eastAsia"/>
          <w:color w:val="auto"/>
          <w:spacing w:val="-16"/>
        </w:rPr>
        <w:t>招募人为本次招募所产生的必要前期咨询费用</w:t>
      </w:r>
      <w:r>
        <w:rPr>
          <w:rFonts w:hint="eastAsia"/>
          <w:color w:val="auto"/>
          <w:spacing w:val="-16"/>
          <w:lang w:eastAsia="zh-CN"/>
        </w:rPr>
        <w:t>，</w:t>
      </w:r>
      <w:r>
        <w:rPr>
          <w:rFonts w:hint="eastAsia"/>
          <w:color w:val="auto"/>
          <w:spacing w:val="-16"/>
        </w:rPr>
        <w:t>全面充分依照</w:t>
      </w:r>
      <w:r>
        <w:rPr>
          <w:rFonts w:hint="eastAsia"/>
          <w:color w:val="auto"/>
          <w:spacing w:val="-16"/>
          <w:lang w:val="en-US" w:eastAsia="zh-CN"/>
        </w:rPr>
        <w:t>合作</w:t>
      </w:r>
      <w:r>
        <w:rPr>
          <w:rFonts w:hint="eastAsia"/>
          <w:color w:val="auto"/>
          <w:spacing w:val="-16"/>
        </w:rPr>
        <w:t>协议的约定履行相应义务</w:t>
      </w:r>
      <w:r>
        <w:rPr>
          <w:rFonts w:hint="eastAsia"/>
          <w:color w:val="auto"/>
          <w:spacing w:val="-16"/>
          <w:lang w:eastAsia="zh-CN"/>
        </w:rPr>
        <w:t>。</w:t>
      </w:r>
    </w:p>
    <w:p w14:paraId="28D1FB77">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96" w:firstLineChars="200"/>
        <w:jc w:val="both"/>
        <w:textAlignment w:val="baseline"/>
        <w:rPr>
          <w:rFonts w:hint="eastAsia"/>
          <w:color w:val="auto"/>
          <w:spacing w:val="-16"/>
        </w:rPr>
      </w:pPr>
      <w:r>
        <w:rPr>
          <w:rFonts w:hint="eastAsia"/>
          <w:color w:val="auto"/>
          <w:spacing w:val="-16"/>
          <w:lang w:val="en-US" w:eastAsia="zh-CN"/>
        </w:rPr>
        <w:t>八</w:t>
      </w:r>
      <w:r>
        <w:rPr>
          <w:rFonts w:hint="eastAsia"/>
          <w:color w:val="auto"/>
          <w:spacing w:val="-16"/>
          <w:lang w:eastAsia="zh-CN"/>
        </w:rPr>
        <w:t>、</w:t>
      </w:r>
      <w:r>
        <w:rPr>
          <w:rFonts w:hint="eastAsia"/>
          <w:color w:val="auto"/>
          <w:spacing w:val="-16"/>
        </w:rPr>
        <w:t>上述各项承诺均系本单位真实意思表示，本单位将保证和遵守，并对违反承诺的行为承担相应责任，包括但不限于本单位</w:t>
      </w:r>
      <w:r>
        <w:rPr>
          <w:rFonts w:hint="eastAsia"/>
          <w:color w:val="auto"/>
          <w:spacing w:val="-16"/>
          <w:lang w:val="en-US" w:eastAsia="zh-CN"/>
        </w:rPr>
        <w:t>中选</w:t>
      </w:r>
      <w:r>
        <w:rPr>
          <w:rFonts w:hint="eastAsia"/>
          <w:color w:val="auto"/>
          <w:spacing w:val="-16"/>
        </w:rPr>
        <w:t>资格被取消，并赔偿由此给</w:t>
      </w:r>
      <w:r>
        <w:rPr>
          <w:rFonts w:hint="eastAsia"/>
          <w:color w:val="auto"/>
          <w:spacing w:val="-16"/>
          <w:lang w:val="en-US" w:eastAsia="zh-CN"/>
        </w:rPr>
        <w:t>招募人招募</w:t>
      </w:r>
      <w:r>
        <w:rPr>
          <w:rFonts w:hint="eastAsia"/>
          <w:color w:val="auto"/>
          <w:spacing w:val="-16"/>
        </w:rPr>
        <w:t>工作造成的损失等。</w:t>
      </w:r>
    </w:p>
    <w:p w14:paraId="38C19859">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96" w:firstLineChars="200"/>
        <w:jc w:val="both"/>
        <w:textAlignment w:val="baseline"/>
        <w:rPr>
          <w:rFonts w:hint="eastAsia"/>
          <w:color w:val="auto"/>
          <w:spacing w:val="-16"/>
        </w:rPr>
      </w:pPr>
      <w:r>
        <w:rPr>
          <w:rFonts w:hint="eastAsia"/>
          <w:color w:val="auto"/>
          <w:spacing w:val="-16"/>
        </w:rPr>
        <w:t>本承诺函自本单位盖章之日起生效。</w:t>
      </w:r>
    </w:p>
    <w:p w14:paraId="49F8D754">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96" w:firstLineChars="200"/>
        <w:jc w:val="both"/>
        <w:textAlignment w:val="baseline"/>
        <w:rPr>
          <w:rFonts w:hint="eastAsia"/>
          <w:spacing w:val="-16"/>
        </w:rPr>
      </w:pPr>
    </w:p>
    <w:p w14:paraId="311E8A7F">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712" w:firstLineChars="1900"/>
        <w:jc w:val="both"/>
        <w:textAlignment w:val="baseline"/>
        <w:rPr>
          <w:rFonts w:hint="eastAsia"/>
          <w:spacing w:val="-16"/>
        </w:rPr>
      </w:pPr>
      <w:r>
        <w:rPr>
          <w:rFonts w:hint="eastAsia"/>
          <w:spacing w:val="-16"/>
        </w:rPr>
        <w:t>意向</w:t>
      </w:r>
      <w:r>
        <w:rPr>
          <w:rFonts w:hint="eastAsia"/>
          <w:spacing w:val="-16"/>
          <w:lang w:val="en-US" w:eastAsia="zh-CN"/>
        </w:rPr>
        <w:t>合作方</w:t>
      </w:r>
      <w:r>
        <w:rPr>
          <w:rFonts w:hint="eastAsia"/>
          <w:spacing w:val="-16"/>
        </w:rPr>
        <w:t>（公章）：</w:t>
      </w:r>
    </w:p>
    <w:p w14:paraId="6B4EDAE3">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96" w:firstLineChars="200"/>
        <w:jc w:val="both"/>
        <w:textAlignment w:val="baseline"/>
        <w:rPr>
          <w:rFonts w:hint="eastAsia"/>
          <w:spacing w:val="-16"/>
        </w:rPr>
      </w:pPr>
    </w:p>
    <w:p w14:paraId="755C9466">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712" w:firstLineChars="1900"/>
        <w:jc w:val="both"/>
        <w:textAlignment w:val="baseline"/>
        <w:rPr>
          <w:rFonts w:hint="eastAsia"/>
          <w:spacing w:val="-16"/>
        </w:rPr>
      </w:pPr>
      <w:r>
        <w:rPr>
          <w:rFonts w:hint="eastAsia"/>
          <w:spacing w:val="-16"/>
        </w:rPr>
        <w:t>法定代表人或负责人（签章）：</w:t>
      </w:r>
    </w:p>
    <w:p w14:paraId="0AE9343C">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96" w:firstLineChars="200"/>
        <w:jc w:val="both"/>
        <w:textAlignment w:val="baseline"/>
        <w:rPr>
          <w:rFonts w:hint="eastAsia"/>
          <w:spacing w:val="-16"/>
        </w:rPr>
      </w:pPr>
    </w:p>
    <w:p w14:paraId="4F7E53A8">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5704" w:firstLineChars="2300"/>
        <w:jc w:val="both"/>
        <w:textAlignment w:val="baseline"/>
        <w:rPr>
          <w:rFonts w:hint="eastAsia"/>
          <w:spacing w:val="-16"/>
        </w:rPr>
      </w:pPr>
      <w:r>
        <w:rPr>
          <w:rFonts w:hint="eastAsia"/>
          <w:spacing w:val="-16"/>
        </w:rPr>
        <w:t xml:space="preserve">年     月   </w:t>
      </w:r>
      <w:r>
        <w:rPr>
          <w:rFonts w:hint="eastAsia"/>
          <w:spacing w:val="-16"/>
          <w:lang w:val="en-US" w:eastAsia="zh-CN"/>
        </w:rPr>
        <w:t xml:space="preserve"> </w:t>
      </w:r>
      <w:r>
        <w:rPr>
          <w:rFonts w:hint="eastAsia"/>
          <w:spacing w:val="-16"/>
        </w:rPr>
        <w:t>日</w:t>
      </w:r>
    </w:p>
    <w:p w14:paraId="1BA4B0BD">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0" w:rightChars="0" w:firstLine="496" w:firstLineChars="200"/>
        <w:jc w:val="both"/>
        <w:textAlignment w:val="baseline"/>
        <w:rPr>
          <w:rFonts w:hint="eastAsia"/>
          <w:spacing w:val="-16"/>
        </w:rPr>
        <w:sectPr>
          <w:headerReference r:id="rId5" w:type="default"/>
          <w:pgSz w:w="11906" w:h="16839"/>
          <w:pgMar w:top="1157" w:right="1785" w:bottom="1194" w:left="1365" w:header="1143" w:footer="978" w:gutter="0"/>
          <w:cols w:space="720" w:num="1"/>
        </w:sectPr>
      </w:pPr>
    </w:p>
    <w:p w14:paraId="5A2445E8">
      <w:pPr>
        <w:spacing w:line="248" w:lineRule="auto"/>
        <w:rPr>
          <w:rFonts w:ascii="Arial"/>
          <w:sz w:val="21"/>
        </w:rPr>
      </w:pPr>
    </w:p>
    <w:p w14:paraId="79E04FF3">
      <w:pPr>
        <w:spacing w:line="248" w:lineRule="auto"/>
        <w:rPr>
          <w:rFonts w:ascii="Arial"/>
          <w:sz w:val="21"/>
        </w:rPr>
      </w:pPr>
    </w:p>
    <w:p w14:paraId="4550A1F8">
      <w:pPr>
        <w:pStyle w:val="2"/>
        <w:spacing w:before="91"/>
        <w:ind w:left="51"/>
      </w:pPr>
      <w:r>
        <w:rPr>
          <w:b/>
          <w:bCs/>
          <w:spacing w:val="-7"/>
        </w:rPr>
        <w:t>附件</w:t>
      </w:r>
      <w:r>
        <w:rPr>
          <w:rFonts w:ascii="Times New Roman" w:hAnsi="Times New Roman" w:eastAsia="Times New Roman" w:cs="Times New Roman"/>
          <w:b/>
          <w:bCs/>
          <w:spacing w:val="-7"/>
        </w:rPr>
        <w:t>3</w:t>
      </w:r>
      <w:r>
        <w:rPr>
          <w:b/>
          <w:bCs/>
          <w:spacing w:val="-7"/>
        </w:rPr>
        <w:t>：</w:t>
      </w:r>
    </w:p>
    <w:p w14:paraId="71E7C9C3">
      <w:pPr>
        <w:pStyle w:val="2"/>
        <w:spacing w:before="260" w:line="238" w:lineRule="auto"/>
        <w:ind w:left="0" w:leftChars="0" w:firstLine="0" w:firstLineChars="0"/>
        <w:jc w:val="center"/>
        <w:rPr>
          <w:sz w:val="32"/>
          <w:szCs w:val="32"/>
        </w:rPr>
      </w:pPr>
      <w:r>
        <w:rPr>
          <w:b/>
          <w:bCs/>
          <w:spacing w:val="-6"/>
          <w:sz w:val="32"/>
          <w:szCs w:val="32"/>
        </w:rPr>
        <w:t>保密承诺函</w:t>
      </w:r>
    </w:p>
    <w:p w14:paraId="0E39E362">
      <w:pPr>
        <w:spacing w:line="247" w:lineRule="auto"/>
        <w:rPr>
          <w:rFonts w:ascii="Arial"/>
          <w:sz w:val="21"/>
        </w:rPr>
      </w:pPr>
    </w:p>
    <w:p w14:paraId="0969CC27">
      <w:pPr>
        <w:spacing w:line="247" w:lineRule="auto"/>
        <w:rPr>
          <w:rFonts w:ascii="Arial"/>
          <w:sz w:val="21"/>
        </w:rPr>
      </w:pPr>
    </w:p>
    <w:p w14:paraId="118C03F0">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63" w:rightChars="-30"/>
        <w:jc w:val="both"/>
        <w:textAlignment w:val="baseline"/>
        <w:rPr>
          <w:spacing w:val="-2"/>
        </w:rPr>
      </w:pPr>
      <w:r>
        <w:rPr>
          <w:rFonts w:hint="eastAsia"/>
          <w:spacing w:val="-2"/>
          <w:lang w:val="en-US" w:eastAsia="zh-CN"/>
        </w:rPr>
        <w:t>内黄县靓丽建设投资有限公司</w:t>
      </w:r>
      <w:r>
        <w:rPr>
          <w:spacing w:val="-2"/>
        </w:rPr>
        <w:t>：</w:t>
      </w:r>
    </w:p>
    <w:p w14:paraId="55D9AE14">
      <w:pPr>
        <w:pStyle w:val="2"/>
        <w:keepNext w:val="0"/>
        <w:keepLines w:val="0"/>
        <w:pageBreakBefore w:val="0"/>
        <w:widowControl/>
        <w:kinsoku w:val="0"/>
        <w:wordWrap/>
        <w:overflowPunct/>
        <w:topLinePunct w:val="0"/>
        <w:autoSpaceDE w:val="0"/>
        <w:autoSpaceDN w:val="0"/>
        <w:bidi w:val="0"/>
        <w:adjustRightInd w:val="0"/>
        <w:snapToGrid w:val="0"/>
        <w:spacing w:line="560" w:lineRule="exact"/>
        <w:ind w:left="147" w:right="-63" w:rightChars="-30" w:firstLine="480"/>
        <w:jc w:val="both"/>
        <w:textAlignment w:val="baseline"/>
        <w:rPr>
          <w:rFonts w:hint="eastAsia"/>
          <w:spacing w:val="-16"/>
        </w:rPr>
      </w:pPr>
      <w:r>
        <w:rPr>
          <w:rFonts w:hint="eastAsia"/>
          <w:spacing w:val="-16"/>
        </w:rPr>
        <w:t>本单位拟参与内黄县八里庄棚改安置房项目市场盘活续建投资合作方招募（ 以下简称“本次招募</w:t>
      </w:r>
      <w:r>
        <w:rPr>
          <w:rFonts w:hint="eastAsia"/>
          <w:spacing w:val="-16"/>
          <w:lang w:val="en-US" w:eastAsia="zh-CN"/>
        </w:rPr>
        <w:t>和遴选</w:t>
      </w:r>
      <w:r>
        <w:rPr>
          <w:rFonts w:hint="eastAsia"/>
          <w:spacing w:val="-16"/>
        </w:rPr>
        <w:t>”），鉴于本单位在参与过程中可能接触或使用</w:t>
      </w:r>
      <w:r>
        <w:rPr>
          <w:rFonts w:hint="eastAsia"/>
          <w:spacing w:val="-16"/>
          <w:lang w:val="en-US" w:eastAsia="zh-CN"/>
        </w:rPr>
        <w:t>贵公司及项目</w:t>
      </w:r>
      <w:r>
        <w:rPr>
          <w:rFonts w:hint="eastAsia"/>
          <w:spacing w:val="-16"/>
        </w:rPr>
        <w:t>的保密信息，根据《中华人民共和国民法典》等相关法律法规的规定，本单位就保密义务相关事宜做出如下承诺：</w:t>
      </w:r>
    </w:p>
    <w:p w14:paraId="32AC9C6E">
      <w:pPr>
        <w:pStyle w:val="2"/>
        <w:keepNext w:val="0"/>
        <w:keepLines w:val="0"/>
        <w:pageBreakBefore w:val="0"/>
        <w:widowControl/>
        <w:kinsoku w:val="0"/>
        <w:wordWrap/>
        <w:overflowPunct/>
        <w:topLinePunct w:val="0"/>
        <w:autoSpaceDE w:val="0"/>
        <w:autoSpaceDN w:val="0"/>
        <w:bidi w:val="0"/>
        <w:adjustRightInd w:val="0"/>
        <w:snapToGrid w:val="0"/>
        <w:spacing w:line="560" w:lineRule="exact"/>
        <w:ind w:left="147" w:right="-63" w:rightChars="-30" w:firstLine="480"/>
        <w:jc w:val="both"/>
        <w:textAlignment w:val="baseline"/>
        <w:rPr>
          <w:rFonts w:hint="eastAsia"/>
          <w:spacing w:val="-16"/>
        </w:rPr>
      </w:pPr>
      <w:r>
        <w:rPr>
          <w:rFonts w:hint="eastAsia"/>
          <w:spacing w:val="-16"/>
        </w:rPr>
        <w:t>1．本单位承诺对参与本次招募和遴选过程中取得（接触、获取及/或知悉）的</w:t>
      </w:r>
      <w:r>
        <w:rPr>
          <w:rFonts w:hint="eastAsia"/>
          <w:spacing w:val="-16"/>
          <w:lang w:val="en-US" w:eastAsia="zh-CN"/>
        </w:rPr>
        <w:t>项目</w:t>
      </w:r>
      <w:r>
        <w:rPr>
          <w:rFonts w:hint="eastAsia"/>
          <w:spacing w:val="-16"/>
        </w:rPr>
        <w:t>任何未公开的资料、信息、记录、文件，有关意见、建议、分析、研究报告，以及进行的谈判磋商、文件签署等任何信息（以下简称“保密信息”）严格履行保密义务，且不论该信息是否标注保密。</w:t>
      </w:r>
    </w:p>
    <w:p w14:paraId="6140CABA">
      <w:pPr>
        <w:pStyle w:val="2"/>
        <w:keepNext w:val="0"/>
        <w:keepLines w:val="0"/>
        <w:pageBreakBefore w:val="0"/>
        <w:widowControl/>
        <w:kinsoku w:val="0"/>
        <w:wordWrap/>
        <w:overflowPunct/>
        <w:topLinePunct w:val="0"/>
        <w:autoSpaceDE w:val="0"/>
        <w:autoSpaceDN w:val="0"/>
        <w:bidi w:val="0"/>
        <w:adjustRightInd w:val="0"/>
        <w:snapToGrid w:val="0"/>
        <w:spacing w:line="560" w:lineRule="exact"/>
        <w:ind w:left="147" w:right="-63" w:rightChars="-30" w:firstLine="480"/>
        <w:jc w:val="both"/>
        <w:textAlignment w:val="baseline"/>
        <w:rPr>
          <w:rFonts w:hint="eastAsia"/>
          <w:spacing w:val="-16"/>
        </w:rPr>
      </w:pPr>
      <w:r>
        <w:rPr>
          <w:rFonts w:hint="eastAsia"/>
          <w:spacing w:val="-16"/>
        </w:rPr>
        <w:t>2. 本单位的董事、员工、顾问、授权代表及聘请的第三方专业机构等（ 以下简称“本单位代表”）均应遵守本函的规定。</w:t>
      </w:r>
    </w:p>
    <w:p w14:paraId="5496BB8E">
      <w:pPr>
        <w:pStyle w:val="2"/>
        <w:keepNext w:val="0"/>
        <w:keepLines w:val="0"/>
        <w:pageBreakBefore w:val="0"/>
        <w:widowControl/>
        <w:kinsoku w:val="0"/>
        <w:wordWrap/>
        <w:overflowPunct/>
        <w:topLinePunct w:val="0"/>
        <w:autoSpaceDE w:val="0"/>
        <w:autoSpaceDN w:val="0"/>
        <w:bidi w:val="0"/>
        <w:adjustRightInd w:val="0"/>
        <w:snapToGrid w:val="0"/>
        <w:spacing w:line="560" w:lineRule="exact"/>
        <w:ind w:left="147" w:right="-63" w:rightChars="-30" w:firstLine="480"/>
        <w:jc w:val="both"/>
        <w:textAlignment w:val="baseline"/>
        <w:rPr>
          <w:rFonts w:hint="eastAsia"/>
          <w:spacing w:val="-16"/>
        </w:rPr>
      </w:pPr>
      <w:r>
        <w:rPr>
          <w:rFonts w:hint="eastAsia"/>
          <w:spacing w:val="-16"/>
        </w:rPr>
        <w:t>3．本单位不会将任何保密信息用于参与本次招募和遴选（含尽职调查）之外的任何目的。未经贵方许可，本单位不以任何形式向任何第三方披露、泄露、出售、公布、复制保密信息或提供给任何第三方使用。</w:t>
      </w:r>
    </w:p>
    <w:p w14:paraId="54E0A8C4">
      <w:pPr>
        <w:pStyle w:val="2"/>
        <w:keepNext w:val="0"/>
        <w:keepLines w:val="0"/>
        <w:pageBreakBefore w:val="0"/>
        <w:widowControl/>
        <w:kinsoku w:val="0"/>
        <w:wordWrap/>
        <w:overflowPunct/>
        <w:topLinePunct w:val="0"/>
        <w:autoSpaceDE w:val="0"/>
        <w:autoSpaceDN w:val="0"/>
        <w:bidi w:val="0"/>
        <w:adjustRightInd w:val="0"/>
        <w:snapToGrid w:val="0"/>
        <w:spacing w:line="560" w:lineRule="exact"/>
        <w:ind w:left="147" w:right="-63" w:rightChars="-30" w:firstLine="480"/>
        <w:jc w:val="both"/>
        <w:textAlignment w:val="baseline"/>
        <w:rPr>
          <w:rFonts w:hint="eastAsia"/>
          <w:spacing w:val="-16"/>
        </w:rPr>
      </w:pPr>
      <w:r>
        <w:rPr>
          <w:rFonts w:hint="eastAsia"/>
          <w:spacing w:val="-16"/>
        </w:rPr>
        <w:t>4．本单位或本单位代表若违反上述承诺，本单位将自愿承担</w:t>
      </w:r>
    </w:p>
    <w:p w14:paraId="25B1727F">
      <w:pPr>
        <w:pStyle w:val="2"/>
        <w:keepNext w:val="0"/>
        <w:keepLines w:val="0"/>
        <w:pageBreakBefore w:val="0"/>
        <w:widowControl/>
        <w:kinsoku w:val="0"/>
        <w:wordWrap/>
        <w:overflowPunct/>
        <w:topLinePunct w:val="0"/>
        <w:autoSpaceDE w:val="0"/>
        <w:autoSpaceDN w:val="0"/>
        <w:bidi w:val="0"/>
        <w:adjustRightInd w:val="0"/>
        <w:snapToGrid w:val="0"/>
        <w:spacing w:line="560" w:lineRule="exact"/>
        <w:ind w:left="147" w:right="-63" w:rightChars="-30" w:firstLine="480"/>
        <w:jc w:val="both"/>
        <w:textAlignment w:val="baseline"/>
        <w:rPr>
          <w:rFonts w:hint="eastAsia"/>
          <w:spacing w:val="-16"/>
        </w:rPr>
      </w:pPr>
      <w:r>
        <w:rPr>
          <w:rFonts w:hint="eastAsia"/>
          <w:spacing w:val="-16"/>
        </w:rPr>
        <w:t>相关法律责任和由此带来的一切不利后果，并赔偿各方因此遭受的全部损失。</w:t>
      </w:r>
    </w:p>
    <w:p w14:paraId="46AC0BFF">
      <w:pPr>
        <w:pStyle w:val="2"/>
        <w:keepNext w:val="0"/>
        <w:keepLines w:val="0"/>
        <w:pageBreakBefore w:val="0"/>
        <w:widowControl/>
        <w:kinsoku w:val="0"/>
        <w:wordWrap/>
        <w:overflowPunct/>
        <w:topLinePunct w:val="0"/>
        <w:autoSpaceDE w:val="0"/>
        <w:autoSpaceDN w:val="0"/>
        <w:bidi w:val="0"/>
        <w:adjustRightInd w:val="0"/>
        <w:snapToGrid w:val="0"/>
        <w:spacing w:line="560" w:lineRule="exact"/>
        <w:ind w:left="147" w:right="-63" w:rightChars="-30" w:firstLine="480"/>
        <w:jc w:val="both"/>
        <w:textAlignment w:val="baseline"/>
        <w:rPr>
          <w:rFonts w:hint="eastAsia"/>
          <w:spacing w:val="-16"/>
        </w:rPr>
      </w:pPr>
      <w:r>
        <w:rPr>
          <w:rFonts w:hint="eastAsia"/>
          <w:spacing w:val="-16"/>
        </w:rPr>
        <w:t>5．非经</w:t>
      </w:r>
      <w:r>
        <w:rPr>
          <w:rFonts w:hint="eastAsia"/>
          <w:spacing w:val="-16"/>
          <w:lang w:val="en-US" w:eastAsia="zh-CN"/>
        </w:rPr>
        <w:t>招募人</w:t>
      </w:r>
      <w:r>
        <w:rPr>
          <w:rFonts w:hint="eastAsia"/>
          <w:spacing w:val="-16"/>
        </w:rPr>
        <w:t>书面通知明确说明本函所涉及的某项信息和资料可以不用保密，本单位（包括本单位代表）在保密信息非因本单位（包括本单位代表）原因成为公开信息前将按照本函承担保密义务 ，保密期限不受本函有效期限限制。</w:t>
      </w:r>
    </w:p>
    <w:p w14:paraId="70306416">
      <w:pPr>
        <w:pStyle w:val="2"/>
        <w:keepNext w:val="0"/>
        <w:keepLines w:val="0"/>
        <w:pageBreakBefore w:val="0"/>
        <w:widowControl/>
        <w:kinsoku w:val="0"/>
        <w:wordWrap/>
        <w:overflowPunct/>
        <w:topLinePunct w:val="0"/>
        <w:autoSpaceDE w:val="0"/>
        <w:autoSpaceDN w:val="0"/>
        <w:bidi w:val="0"/>
        <w:adjustRightInd w:val="0"/>
        <w:snapToGrid w:val="0"/>
        <w:spacing w:line="560" w:lineRule="exact"/>
        <w:ind w:left="147" w:right="-63" w:rightChars="-30" w:firstLine="480"/>
        <w:jc w:val="both"/>
        <w:textAlignment w:val="baseline"/>
        <w:rPr>
          <w:rFonts w:hint="eastAsia"/>
          <w:spacing w:val="-16"/>
        </w:rPr>
      </w:pPr>
      <w:r>
        <w:rPr>
          <w:rFonts w:hint="eastAsia"/>
          <w:spacing w:val="-16"/>
        </w:rPr>
        <w:t>本函自本单位盖章之日起生效。</w:t>
      </w:r>
    </w:p>
    <w:p w14:paraId="12F49866">
      <w:pPr>
        <w:pStyle w:val="2"/>
        <w:keepNext w:val="0"/>
        <w:keepLines w:val="0"/>
        <w:pageBreakBefore w:val="0"/>
        <w:widowControl/>
        <w:kinsoku w:val="0"/>
        <w:wordWrap/>
        <w:overflowPunct/>
        <w:topLinePunct w:val="0"/>
        <w:autoSpaceDE w:val="0"/>
        <w:autoSpaceDN w:val="0"/>
        <w:bidi w:val="0"/>
        <w:adjustRightInd w:val="0"/>
        <w:snapToGrid w:val="0"/>
        <w:spacing w:line="560" w:lineRule="exact"/>
        <w:ind w:left="147" w:right="-63" w:rightChars="-30" w:firstLine="480"/>
        <w:jc w:val="both"/>
        <w:textAlignment w:val="baseline"/>
        <w:rPr>
          <w:rFonts w:hint="eastAsia"/>
          <w:spacing w:val="-16"/>
        </w:rPr>
      </w:pPr>
    </w:p>
    <w:p w14:paraId="779767FC">
      <w:pPr>
        <w:pStyle w:val="2"/>
        <w:keepNext w:val="0"/>
        <w:keepLines w:val="0"/>
        <w:pageBreakBefore w:val="0"/>
        <w:widowControl/>
        <w:kinsoku w:val="0"/>
        <w:wordWrap/>
        <w:overflowPunct/>
        <w:topLinePunct w:val="0"/>
        <w:autoSpaceDE w:val="0"/>
        <w:autoSpaceDN w:val="0"/>
        <w:bidi w:val="0"/>
        <w:adjustRightInd w:val="0"/>
        <w:snapToGrid w:val="0"/>
        <w:spacing w:line="560" w:lineRule="exact"/>
        <w:ind w:left="147" w:right="-63" w:rightChars="-30" w:firstLine="480"/>
        <w:jc w:val="both"/>
        <w:textAlignment w:val="baseline"/>
        <w:rPr>
          <w:rFonts w:hint="eastAsia"/>
          <w:spacing w:val="-16"/>
        </w:rPr>
      </w:pPr>
    </w:p>
    <w:p w14:paraId="3D6DD340">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63" w:rightChars="-30" w:firstLine="3680" w:firstLineChars="1600"/>
        <w:jc w:val="both"/>
        <w:textAlignment w:val="baseline"/>
      </w:pPr>
      <w:r>
        <w:rPr>
          <w:spacing w:val="-25"/>
        </w:rPr>
        <w:t>意向</w:t>
      </w:r>
      <w:r>
        <w:rPr>
          <w:rFonts w:hint="eastAsia"/>
          <w:spacing w:val="-25"/>
          <w:lang w:val="en-US" w:eastAsia="zh-CN"/>
        </w:rPr>
        <w:t>合作方</w:t>
      </w:r>
      <w:r>
        <w:rPr>
          <w:spacing w:val="-25"/>
        </w:rPr>
        <w:t>（公章</w:t>
      </w:r>
      <w:r>
        <w:rPr>
          <w:spacing w:val="3"/>
        </w:rPr>
        <w:t>）：</w:t>
      </w:r>
    </w:p>
    <w:p w14:paraId="55FB838D">
      <w:pPr>
        <w:keepNext w:val="0"/>
        <w:keepLines w:val="0"/>
        <w:pageBreakBefore w:val="0"/>
        <w:widowControl/>
        <w:kinsoku w:val="0"/>
        <w:wordWrap/>
        <w:overflowPunct/>
        <w:topLinePunct w:val="0"/>
        <w:autoSpaceDE w:val="0"/>
        <w:autoSpaceDN w:val="0"/>
        <w:bidi w:val="0"/>
        <w:adjustRightInd w:val="0"/>
        <w:snapToGrid w:val="0"/>
        <w:spacing w:line="560" w:lineRule="exact"/>
        <w:ind w:right="-63" w:rightChars="-30"/>
        <w:jc w:val="both"/>
        <w:textAlignment w:val="baseline"/>
        <w:rPr>
          <w:rFonts w:ascii="Arial"/>
          <w:sz w:val="21"/>
        </w:rPr>
      </w:pPr>
    </w:p>
    <w:p w14:paraId="47725FE6">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63" w:rightChars="-30" w:firstLine="3630" w:firstLineChars="1500"/>
        <w:jc w:val="both"/>
        <w:textAlignment w:val="baseline"/>
      </w:pPr>
      <w:r>
        <w:rPr>
          <w:spacing w:val="-19"/>
        </w:rPr>
        <w:t>法定代表人或负责人（签章</w:t>
      </w:r>
      <w:r>
        <w:rPr>
          <w:spacing w:val="7"/>
        </w:rPr>
        <w:t>）：</w:t>
      </w:r>
    </w:p>
    <w:p w14:paraId="65A067D6">
      <w:pPr>
        <w:keepNext w:val="0"/>
        <w:keepLines w:val="0"/>
        <w:pageBreakBefore w:val="0"/>
        <w:widowControl/>
        <w:kinsoku w:val="0"/>
        <w:wordWrap/>
        <w:overflowPunct/>
        <w:topLinePunct w:val="0"/>
        <w:autoSpaceDE w:val="0"/>
        <w:autoSpaceDN w:val="0"/>
        <w:bidi w:val="0"/>
        <w:adjustRightInd w:val="0"/>
        <w:snapToGrid w:val="0"/>
        <w:spacing w:line="560" w:lineRule="exact"/>
        <w:ind w:right="-63" w:rightChars="-30"/>
        <w:jc w:val="both"/>
        <w:textAlignment w:val="baseline"/>
        <w:rPr>
          <w:rFonts w:ascii="Arial"/>
          <w:sz w:val="21"/>
        </w:rPr>
      </w:pPr>
    </w:p>
    <w:p w14:paraId="4C7DEF6D">
      <w:pPr>
        <w:pStyle w:val="2"/>
        <w:keepNext w:val="0"/>
        <w:keepLines w:val="0"/>
        <w:pageBreakBefore w:val="0"/>
        <w:widowControl/>
        <w:kinsoku w:val="0"/>
        <w:wordWrap/>
        <w:overflowPunct/>
        <w:topLinePunct w:val="0"/>
        <w:autoSpaceDE w:val="0"/>
        <w:autoSpaceDN w:val="0"/>
        <w:bidi w:val="0"/>
        <w:adjustRightInd w:val="0"/>
        <w:snapToGrid w:val="0"/>
        <w:spacing w:line="560" w:lineRule="exact"/>
        <w:ind w:left="5933" w:right="-63" w:rightChars="-30"/>
        <w:jc w:val="both"/>
        <w:textAlignment w:val="baseline"/>
      </w:pPr>
      <w:r>
        <w:rPr>
          <w:spacing w:val="-14"/>
        </w:rPr>
        <w:t>年</w:t>
      </w:r>
      <w:r>
        <w:rPr>
          <w:spacing w:val="6"/>
        </w:rPr>
        <w:t xml:space="preserve">    </w:t>
      </w:r>
      <w:r>
        <w:rPr>
          <w:spacing w:val="-14"/>
        </w:rPr>
        <w:t>月</w:t>
      </w:r>
      <w:r>
        <w:rPr>
          <w:spacing w:val="26"/>
        </w:rPr>
        <w:t xml:space="preserve">   </w:t>
      </w:r>
      <w:r>
        <w:rPr>
          <w:spacing w:val="-14"/>
        </w:rPr>
        <w:t>日</w:t>
      </w:r>
    </w:p>
    <w:p w14:paraId="637FE092">
      <w:pPr>
        <w:keepNext w:val="0"/>
        <w:keepLines w:val="0"/>
        <w:pageBreakBefore w:val="0"/>
        <w:widowControl/>
        <w:kinsoku w:val="0"/>
        <w:wordWrap/>
        <w:overflowPunct/>
        <w:topLinePunct w:val="0"/>
        <w:autoSpaceDE w:val="0"/>
        <w:autoSpaceDN w:val="0"/>
        <w:bidi w:val="0"/>
        <w:adjustRightInd w:val="0"/>
        <w:snapToGrid w:val="0"/>
        <w:spacing w:line="560" w:lineRule="exact"/>
        <w:ind w:right="-63" w:rightChars="-30"/>
        <w:jc w:val="both"/>
        <w:textAlignment w:val="baseline"/>
        <w:sectPr>
          <w:footerReference r:id="rId6" w:type="default"/>
          <w:pgSz w:w="11906" w:h="16839"/>
          <w:pgMar w:top="1157" w:right="1921" w:bottom="1194" w:left="1785" w:header="1143" w:footer="978" w:gutter="0"/>
          <w:cols w:space="720" w:num="1"/>
        </w:sectPr>
      </w:pPr>
    </w:p>
    <w:p w14:paraId="0F456261">
      <w:pPr>
        <w:spacing w:line="245" w:lineRule="auto"/>
        <w:rPr>
          <w:rFonts w:ascii="Arial"/>
          <w:sz w:val="21"/>
        </w:rPr>
      </w:pPr>
    </w:p>
    <w:p w14:paraId="120B1D67">
      <w:pPr>
        <w:spacing w:line="245" w:lineRule="auto"/>
        <w:rPr>
          <w:rFonts w:ascii="Arial"/>
          <w:sz w:val="21"/>
        </w:rPr>
      </w:pPr>
    </w:p>
    <w:p w14:paraId="6BACDEFC">
      <w:pPr>
        <w:spacing w:line="245" w:lineRule="auto"/>
        <w:rPr>
          <w:rFonts w:ascii="Arial"/>
          <w:sz w:val="21"/>
        </w:rPr>
      </w:pPr>
    </w:p>
    <w:p w14:paraId="57C5814D">
      <w:pPr>
        <w:spacing w:line="246" w:lineRule="auto"/>
        <w:rPr>
          <w:rFonts w:ascii="Arial"/>
          <w:sz w:val="21"/>
        </w:rPr>
      </w:pPr>
    </w:p>
    <w:p w14:paraId="39D538C7">
      <w:pPr>
        <w:pStyle w:val="2"/>
        <w:spacing w:before="91"/>
        <w:ind w:left="37"/>
      </w:pPr>
      <w:r>
        <w:rPr>
          <w:b/>
          <w:bCs/>
          <w:spacing w:val="-13"/>
        </w:rPr>
        <w:t>附件</w:t>
      </w:r>
      <w:r>
        <w:rPr>
          <w:spacing w:val="-64"/>
        </w:rPr>
        <w:t xml:space="preserve"> </w:t>
      </w:r>
      <w:r>
        <w:rPr>
          <w:rFonts w:ascii="Times New Roman" w:hAnsi="Times New Roman" w:eastAsia="Times New Roman" w:cs="Times New Roman"/>
          <w:b/>
          <w:bCs/>
          <w:spacing w:val="-13"/>
        </w:rPr>
        <w:t>4</w:t>
      </w:r>
      <w:r>
        <w:rPr>
          <w:b/>
          <w:bCs/>
          <w:spacing w:val="-13"/>
        </w:rPr>
        <w:t>：</w:t>
      </w:r>
    </w:p>
    <w:p w14:paraId="5A1E3064">
      <w:pPr>
        <w:spacing w:line="304" w:lineRule="auto"/>
        <w:rPr>
          <w:rFonts w:ascii="Arial"/>
          <w:sz w:val="21"/>
        </w:rPr>
      </w:pPr>
    </w:p>
    <w:p w14:paraId="77A72043">
      <w:pPr>
        <w:spacing w:line="304" w:lineRule="auto"/>
        <w:rPr>
          <w:rFonts w:ascii="Arial"/>
          <w:sz w:val="21"/>
        </w:rPr>
      </w:pPr>
    </w:p>
    <w:p w14:paraId="6638D01F">
      <w:pPr>
        <w:spacing w:line="304" w:lineRule="auto"/>
        <w:rPr>
          <w:rFonts w:ascii="Arial"/>
          <w:sz w:val="21"/>
        </w:rPr>
      </w:pPr>
    </w:p>
    <w:p w14:paraId="1E3D264F">
      <w:pPr>
        <w:pStyle w:val="2"/>
        <w:spacing w:before="91"/>
        <w:ind w:left="8" w:leftChars="0" w:hanging="8" w:firstLineChars="0"/>
        <w:jc w:val="center"/>
      </w:pPr>
      <w:r>
        <w:rPr>
          <w:b/>
          <w:bCs/>
          <w:spacing w:val="-9"/>
        </w:rPr>
        <w:t>法定代表人（</w:t>
      </w:r>
      <w:r>
        <w:rPr>
          <w:spacing w:val="-63"/>
        </w:rPr>
        <w:t xml:space="preserve"> </w:t>
      </w:r>
      <w:r>
        <w:rPr>
          <w:b/>
          <w:bCs/>
          <w:spacing w:val="-9"/>
        </w:rPr>
        <w:t>负责人）身份证明书</w:t>
      </w:r>
    </w:p>
    <w:p w14:paraId="0178F858">
      <w:pPr>
        <w:spacing w:line="277" w:lineRule="auto"/>
        <w:rPr>
          <w:rFonts w:ascii="Arial"/>
          <w:sz w:val="21"/>
        </w:rPr>
      </w:pPr>
    </w:p>
    <w:p w14:paraId="3AF53755">
      <w:pPr>
        <w:spacing w:line="277" w:lineRule="auto"/>
        <w:rPr>
          <w:rFonts w:ascii="Arial"/>
          <w:sz w:val="21"/>
        </w:rPr>
      </w:pPr>
    </w:p>
    <w:p w14:paraId="21A8069F">
      <w:pPr>
        <w:spacing w:line="278" w:lineRule="auto"/>
        <w:rPr>
          <w:rFonts w:ascii="Arial"/>
          <w:sz w:val="21"/>
        </w:rPr>
      </w:pPr>
    </w:p>
    <w:p w14:paraId="492C5E0A">
      <w:pPr>
        <w:spacing w:line="278" w:lineRule="auto"/>
        <w:rPr>
          <w:rFonts w:ascii="Arial"/>
          <w:sz w:val="21"/>
        </w:rPr>
      </w:pPr>
    </w:p>
    <w:p w14:paraId="3A79DB74">
      <w:pPr>
        <w:spacing w:line="278" w:lineRule="auto"/>
        <w:rPr>
          <w:rFonts w:ascii="Arial"/>
          <w:sz w:val="21"/>
        </w:rPr>
      </w:pPr>
    </w:p>
    <w:p w14:paraId="68A40B8C">
      <w:pPr>
        <w:pStyle w:val="2"/>
        <w:tabs>
          <w:tab w:val="left" w:pos="2238"/>
        </w:tabs>
        <w:spacing w:before="91" w:line="401" w:lineRule="auto"/>
        <w:ind w:left="24" w:firstLine="534"/>
      </w:pPr>
      <w:r>
        <w:rPr>
          <w:u w:val="single" w:color="auto"/>
        </w:rPr>
        <w:tab/>
      </w:r>
      <w:r>
        <w:rPr>
          <w:spacing w:val="-2"/>
        </w:rPr>
        <w:t>（身份证号码</w:t>
      </w:r>
      <w:r>
        <w:rPr>
          <w:spacing w:val="-6"/>
        </w:rPr>
        <w:t>：</w:t>
      </w:r>
      <w:r>
        <w:rPr>
          <w:spacing w:val="9"/>
          <w:u w:val="single" w:color="auto"/>
        </w:rPr>
        <w:t xml:space="preserve">               </w:t>
      </w:r>
      <w:r>
        <w:rPr>
          <w:spacing w:val="-99"/>
        </w:rPr>
        <w:t xml:space="preserve"> </w:t>
      </w:r>
      <w:r>
        <w:rPr>
          <w:spacing w:val="-6"/>
        </w:rPr>
        <w:t>）</w:t>
      </w:r>
      <w:r>
        <w:rPr>
          <w:spacing w:val="-2"/>
        </w:rPr>
        <w:t>在本单位担任</w:t>
      </w:r>
      <w:r>
        <w:rPr>
          <w:spacing w:val="27"/>
          <w:u w:val="single" w:color="auto"/>
        </w:rPr>
        <w:t xml:space="preserve">  </w:t>
      </w:r>
      <w:r>
        <w:rPr>
          <w:spacing w:val="-5"/>
        </w:rPr>
        <w:t>职务，为本单位的法定代表人（</w:t>
      </w:r>
      <w:r>
        <w:rPr>
          <w:spacing w:val="-69"/>
        </w:rPr>
        <w:t xml:space="preserve"> </w:t>
      </w:r>
      <w:r>
        <w:rPr>
          <w:spacing w:val="-5"/>
        </w:rPr>
        <w:t>负责人）。</w:t>
      </w:r>
    </w:p>
    <w:p w14:paraId="113C0C81">
      <w:pPr>
        <w:spacing w:line="290" w:lineRule="auto"/>
        <w:rPr>
          <w:rFonts w:ascii="Arial"/>
          <w:sz w:val="21"/>
        </w:rPr>
      </w:pPr>
    </w:p>
    <w:p w14:paraId="73AEE24C">
      <w:pPr>
        <w:spacing w:line="291" w:lineRule="auto"/>
        <w:rPr>
          <w:rFonts w:ascii="Arial"/>
          <w:sz w:val="21"/>
        </w:rPr>
      </w:pPr>
    </w:p>
    <w:p w14:paraId="4B7BA4E9">
      <w:pPr>
        <w:spacing w:line="291" w:lineRule="auto"/>
        <w:rPr>
          <w:rFonts w:ascii="Arial"/>
          <w:sz w:val="21"/>
        </w:rPr>
      </w:pPr>
    </w:p>
    <w:p w14:paraId="19B2695B">
      <w:pPr>
        <w:pStyle w:val="2"/>
        <w:spacing w:before="91" w:line="241" w:lineRule="auto"/>
        <w:ind w:left="573"/>
      </w:pPr>
      <w:r>
        <w:rPr>
          <w:spacing w:val="-3"/>
        </w:rPr>
        <w:t>特此证明。</w:t>
      </w:r>
    </w:p>
    <w:p w14:paraId="30B133F6">
      <w:pPr>
        <w:spacing w:line="315" w:lineRule="auto"/>
        <w:rPr>
          <w:rFonts w:ascii="Arial"/>
          <w:sz w:val="21"/>
        </w:rPr>
      </w:pPr>
    </w:p>
    <w:p w14:paraId="6A955501">
      <w:pPr>
        <w:spacing w:line="316" w:lineRule="auto"/>
        <w:rPr>
          <w:rFonts w:ascii="Arial"/>
          <w:sz w:val="21"/>
        </w:rPr>
      </w:pPr>
    </w:p>
    <w:p w14:paraId="730ADB47">
      <w:pPr>
        <w:pStyle w:val="2"/>
        <w:spacing w:before="91" w:line="239" w:lineRule="auto"/>
        <w:ind w:left="596"/>
      </w:pPr>
      <w:r>
        <w:rPr>
          <w:spacing w:val="-4"/>
        </w:rPr>
        <w:t>附：法定代表人（</w:t>
      </w:r>
      <w:r>
        <w:rPr>
          <w:spacing w:val="-59"/>
        </w:rPr>
        <w:t xml:space="preserve"> </w:t>
      </w:r>
      <w:r>
        <w:rPr>
          <w:spacing w:val="-4"/>
        </w:rPr>
        <w:t>负责人）身份证复印件（加盖</w:t>
      </w:r>
      <w:r>
        <w:rPr>
          <w:rFonts w:hint="eastAsia"/>
          <w:spacing w:val="-4"/>
          <w:lang w:val="en-US" w:eastAsia="zh-CN"/>
        </w:rPr>
        <w:t>意向合作方</w:t>
      </w:r>
      <w:r>
        <w:rPr>
          <w:spacing w:val="-4"/>
        </w:rPr>
        <w:t>公章）</w:t>
      </w:r>
    </w:p>
    <w:p w14:paraId="2C2C27DD">
      <w:pPr>
        <w:spacing w:line="255" w:lineRule="auto"/>
        <w:rPr>
          <w:rFonts w:ascii="Arial"/>
          <w:sz w:val="21"/>
        </w:rPr>
      </w:pPr>
    </w:p>
    <w:p w14:paraId="0A7B59B2">
      <w:pPr>
        <w:spacing w:line="255" w:lineRule="auto"/>
        <w:rPr>
          <w:rFonts w:ascii="Arial"/>
          <w:sz w:val="21"/>
        </w:rPr>
      </w:pPr>
    </w:p>
    <w:p w14:paraId="41B70DDA">
      <w:pPr>
        <w:spacing w:line="255" w:lineRule="auto"/>
        <w:rPr>
          <w:rFonts w:ascii="Arial"/>
          <w:sz w:val="21"/>
        </w:rPr>
      </w:pPr>
    </w:p>
    <w:p w14:paraId="6196FFBB">
      <w:pPr>
        <w:spacing w:line="255" w:lineRule="auto"/>
        <w:rPr>
          <w:rFonts w:ascii="Arial"/>
          <w:sz w:val="21"/>
        </w:rPr>
      </w:pPr>
    </w:p>
    <w:p w14:paraId="16D7AEB6">
      <w:pPr>
        <w:spacing w:line="255" w:lineRule="auto"/>
        <w:rPr>
          <w:rFonts w:ascii="Arial"/>
          <w:sz w:val="21"/>
        </w:rPr>
      </w:pPr>
    </w:p>
    <w:p w14:paraId="4BD35002">
      <w:pPr>
        <w:spacing w:line="255" w:lineRule="auto"/>
        <w:rPr>
          <w:rFonts w:ascii="Arial"/>
          <w:sz w:val="21"/>
        </w:rPr>
      </w:pPr>
    </w:p>
    <w:p w14:paraId="37B9F131">
      <w:pPr>
        <w:spacing w:line="255" w:lineRule="auto"/>
        <w:rPr>
          <w:rFonts w:ascii="Arial"/>
          <w:sz w:val="21"/>
        </w:rPr>
      </w:pPr>
    </w:p>
    <w:p w14:paraId="16E4DB6B">
      <w:pPr>
        <w:spacing w:line="255" w:lineRule="auto"/>
        <w:rPr>
          <w:rFonts w:ascii="Arial"/>
          <w:sz w:val="21"/>
        </w:rPr>
      </w:pPr>
    </w:p>
    <w:p w14:paraId="11BA6943">
      <w:pPr>
        <w:spacing w:line="256" w:lineRule="auto"/>
        <w:rPr>
          <w:rFonts w:ascii="Arial"/>
          <w:sz w:val="21"/>
        </w:rPr>
      </w:pPr>
    </w:p>
    <w:p w14:paraId="4DEA6DEC">
      <w:pPr>
        <w:spacing w:line="256" w:lineRule="auto"/>
        <w:rPr>
          <w:rFonts w:ascii="Arial"/>
          <w:sz w:val="21"/>
        </w:rPr>
      </w:pPr>
    </w:p>
    <w:p w14:paraId="76435781">
      <w:pPr>
        <w:spacing w:line="256" w:lineRule="auto"/>
        <w:rPr>
          <w:rFonts w:ascii="Arial"/>
          <w:sz w:val="21"/>
        </w:rPr>
      </w:pPr>
    </w:p>
    <w:p w14:paraId="27DBC512">
      <w:pPr>
        <w:spacing w:line="256" w:lineRule="auto"/>
        <w:rPr>
          <w:rFonts w:ascii="Arial"/>
          <w:sz w:val="21"/>
        </w:rPr>
      </w:pPr>
    </w:p>
    <w:p w14:paraId="0B7F2641">
      <w:pPr>
        <w:pStyle w:val="2"/>
        <w:spacing w:before="91"/>
        <w:ind w:firstLine="4290" w:firstLineChars="1500"/>
      </w:pPr>
      <w:r>
        <w:rPr>
          <w:rFonts w:hint="eastAsia"/>
          <w:spacing w:val="3"/>
          <w:lang w:val="en-US" w:eastAsia="zh-CN"/>
        </w:rPr>
        <w:t>意向合作方</w:t>
      </w:r>
      <w:r>
        <w:rPr>
          <w:spacing w:val="3"/>
        </w:rPr>
        <w:t>（公章</w:t>
      </w:r>
      <w:r>
        <w:rPr>
          <w:spacing w:val="-2"/>
        </w:rPr>
        <w:t>）：</w:t>
      </w:r>
    </w:p>
    <w:p w14:paraId="4C26C3CD">
      <w:pPr>
        <w:pStyle w:val="2"/>
        <w:spacing w:before="243"/>
        <w:ind w:firstLine="4284" w:firstLineChars="1700"/>
      </w:pPr>
      <w:r>
        <w:rPr>
          <w:spacing w:val="-14"/>
        </w:rPr>
        <w:t>年</w:t>
      </w:r>
      <w:r>
        <w:rPr>
          <w:spacing w:val="4"/>
        </w:rPr>
        <w:t xml:space="preserve">      </w:t>
      </w:r>
      <w:r>
        <w:rPr>
          <w:spacing w:val="-14"/>
        </w:rPr>
        <w:t>月</w:t>
      </w:r>
      <w:r>
        <w:rPr>
          <w:spacing w:val="16"/>
        </w:rPr>
        <w:t xml:space="preserve">     </w:t>
      </w:r>
      <w:r>
        <w:rPr>
          <w:spacing w:val="-14"/>
        </w:rPr>
        <w:t>日</w:t>
      </w:r>
    </w:p>
    <w:p w14:paraId="48FF607A">
      <w:pPr>
        <w:sectPr>
          <w:headerReference r:id="rId7" w:type="default"/>
          <w:footerReference r:id="rId8" w:type="default"/>
          <w:pgSz w:w="11906" w:h="16839"/>
          <w:pgMar w:top="306" w:right="1490" w:bottom="1667" w:left="1681" w:header="291" w:footer="1453" w:gutter="0"/>
          <w:cols w:space="720" w:num="1"/>
        </w:sectPr>
      </w:pPr>
    </w:p>
    <w:p w14:paraId="130C598D">
      <w:pPr>
        <w:spacing w:line="248" w:lineRule="auto"/>
        <w:rPr>
          <w:rFonts w:ascii="Arial"/>
          <w:sz w:val="21"/>
        </w:rPr>
      </w:pPr>
    </w:p>
    <w:p w14:paraId="12EB7908">
      <w:pPr>
        <w:pStyle w:val="2"/>
        <w:spacing w:before="91"/>
        <w:ind w:left="51"/>
      </w:pPr>
      <w:r>
        <w:rPr>
          <w:b/>
          <w:bCs/>
          <w:spacing w:val="-14"/>
        </w:rPr>
        <w:t>附件</w:t>
      </w:r>
      <w:r>
        <w:rPr>
          <w:spacing w:val="10"/>
        </w:rPr>
        <w:t xml:space="preserve"> </w:t>
      </w:r>
      <w:r>
        <w:rPr>
          <w:rFonts w:ascii="Times New Roman" w:hAnsi="Times New Roman" w:eastAsia="Times New Roman" w:cs="Times New Roman"/>
          <w:b/>
          <w:bCs/>
          <w:spacing w:val="-14"/>
        </w:rPr>
        <w:t>5</w:t>
      </w:r>
      <w:r>
        <w:rPr>
          <w:b/>
          <w:bCs/>
          <w:spacing w:val="-14"/>
        </w:rPr>
        <w:t>：</w:t>
      </w:r>
    </w:p>
    <w:p w14:paraId="6B7278C4">
      <w:pPr>
        <w:pStyle w:val="2"/>
        <w:spacing w:before="91"/>
        <w:ind w:left="3404"/>
        <w:rPr>
          <w:b/>
          <w:bCs/>
          <w:spacing w:val="-6"/>
          <w:sz w:val="28"/>
          <w:szCs w:val="28"/>
        </w:rPr>
      </w:pPr>
    </w:p>
    <w:p w14:paraId="1632A61B">
      <w:pPr>
        <w:pStyle w:val="2"/>
        <w:spacing w:before="91"/>
        <w:ind w:left="4" w:leftChars="0" w:hanging="4" w:firstLineChars="0"/>
        <w:jc w:val="center"/>
        <w:rPr>
          <w:b/>
          <w:bCs/>
          <w:spacing w:val="-6"/>
          <w:sz w:val="28"/>
          <w:szCs w:val="28"/>
        </w:rPr>
      </w:pPr>
      <w:r>
        <w:rPr>
          <w:b/>
          <w:bCs/>
          <w:spacing w:val="-6"/>
          <w:sz w:val="28"/>
          <w:szCs w:val="28"/>
        </w:rPr>
        <w:t>授权委托书</w:t>
      </w:r>
    </w:p>
    <w:p w14:paraId="4437960C">
      <w:pPr>
        <w:pStyle w:val="2"/>
        <w:spacing w:before="91"/>
        <w:ind w:left="3404"/>
        <w:rPr>
          <w:b/>
          <w:bCs/>
          <w:spacing w:val="-6"/>
          <w:sz w:val="28"/>
          <w:szCs w:val="28"/>
        </w:rPr>
      </w:pPr>
    </w:p>
    <w:p w14:paraId="5B3C14D2">
      <w:pPr>
        <w:spacing w:line="245" w:lineRule="auto"/>
        <w:rPr>
          <w:rFonts w:ascii="Arial"/>
          <w:sz w:val="21"/>
          <w:szCs w:val="21"/>
        </w:rPr>
      </w:pPr>
    </w:p>
    <w:p w14:paraId="2D1D9E7F">
      <w:pPr>
        <w:spacing w:line="246" w:lineRule="auto"/>
        <w:rPr>
          <w:rFonts w:ascii="Arial"/>
          <w:sz w:val="21"/>
          <w:szCs w:val="21"/>
        </w:rPr>
      </w:pPr>
    </w:p>
    <w:p w14:paraId="47328021">
      <w:pPr>
        <w:pStyle w:val="2"/>
        <w:spacing w:before="91"/>
        <w:ind w:left="159"/>
        <w:rPr>
          <w:sz w:val="28"/>
          <w:szCs w:val="28"/>
        </w:rPr>
      </w:pPr>
      <w:r>
        <w:rPr>
          <w:spacing w:val="-11"/>
          <w:sz w:val="28"/>
          <w:szCs w:val="28"/>
        </w:rPr>
        <w:t>委托人：                          法定代表人（负责人</w:t>
      </w:r>
      <w:r>
        <w:rPr>
          <w:spacing w:val="6"/>
          <w:sz w:val="28"/>
          <w:szCs w:val="28"/>
        </w:rPr>
        <w:t>）：</w:t>
      </w:r>
    </w:p>
    <w:p w14:paraId="18BD2546">
      <w:pPr>
        <w:spacing w:line="401" w:lineRule="auto"/>
        <w:rPr>
          <w:rFonts w:ascii="Arial"/>
          <w:sz w:val="21"/>
          <w:szCs w:val="21"/>
        </w:rPr>
      </w:pPr>
    </w:p>
    <w:p w14:paraId="06804A21">
      <w:pPr>
        <w:pStyle w:val="2"/>
        <w:spacing w:before="91" w:line="239" w:lineRule="auto"/>
        <w:ind w:left="149"/>
        <w:rPr>
          <w:sz w:val="28"/>
          <w:szCs w:val="28"/>
        </w:rPr>
      </w:pPr>
      <w:r>
        <w:rPr>
          <w:spacing w:val="-3"/>
          <w:sz w:val="28"/>
          <w:szCs w:val="28"/>
        </w:rPr>
        <w:t>住所地：</w:t>
      </w:r>
      <w:r>
        <w:rPr>
          <w:spacing w:val="3"/>
          <w:sz w:val="28"/>
          <w:szCs w:val="28"/>
        </w:rPr>
        <w:t xml:space="preserve">                        </w:t>
      </w:r>
      <w:r>
        <w:rPr>
          <w:spacing w:val="-3"/>
          <w:sz w:val="28"/>
          <w:szCs w:val="28"/>
        </w:rPr>
        <w:t>联系电话：</w:t>
      </w:r>
    </w:p>
    <w:p w14:paraId="690BC5C2">
      <w:pPr>
        <w:spacing w:line="314" w:lineRule="auto"/>
        <w:rPr>
          <w:rFonts w:ascii="Arial"/>
          <w:sz w:val="21"/>
          <w:szCs w:val="21"/>
        </w:rPr>
      </w:pPr>
    </w:p>
    <w:p w14:paraId="4D4A8311">
      <w:pPr>
        <w:spacing w:line="315" w:lineRule="auto"/>
        <w:rPr>
          <w:rFonts w:ascii="Arial"/>
          <w:sz w:val="21"/>
          <w:szCs w:val="21"/>
        </w:rPr>
      </w:pPr>
    </w:p>
    <w:p w14:paraId="2830561C">
      <w:pPr>
        <w:spacing w:line="315" w:lineRule="auto"/>
        <w:rPr>
          <w:rFonts w:ascii="Arial"/>
          <w:sz w:val="21"/>
          <w:szCs w:val="21"/>
        </w:rPr>
      </w:pPr>
    </w:p>
    <w:p w14:paraId="4A85B931">
      <w:pPr>
        <w:pStyle w:val="2"/>
        <w:spacing w:before="91" w:line="238" w:lineRule="auto"/>
        <w:ind w:left="164"/>
        <w:rPr>
          <w:sz w:val="28"/>
          <w:szCs w:val="28"/>
        </w:rPr>
      </w:pPr>
      <w:r>
        <w:rPr>
          <w:spacing w:val="-3"/>
          <w:sz w:val="28"/>
          <w:szCs w:val="28"/>
        </w:rPr>
        <w:t>受托人：                         工作单位：</w:t>
      </w:r>
    </w:p>
    <w:p w14:paraId="777C3B79">
      <w:pPr>
        <w:spacing w:line="402" w:lineRule="auto"/>
        <w:rPr>
          <w:rFonts w:ascii="Arial"/>
          <w:sz w:val="21"/>
          <w:szCs w:val="21"/>
        </w:rPr>
      </w:pPr>
    </w:p>
    <w:p w14:paraId="1FE7C054">
      <w:pPr>
        <w:pStyle w:val="2"/>
        <w:spacing w:before="91"/>
        <w:ind w:left="152"/>
        <w:rPr>
          <w:sz w:val="28"/>
          <w:szCs w:val="28"/>
        </w:rPr>
      </w:pPr>
      <w:r>
        <w:rPr>
          <w:spacing w:val="-4"/>
          <w:sz w:val="28"/>
          <w:szCs w:val="28"/>
        </w:rPr>
        <w:t>身份证号码：</w:t>
      </w:r>
      <w:r>
        <w:rPr>
          <w:spacing w:val="4"/>
          <w:sz w:val="28"/>
          <w:szCs w:val="28"/>
        </w:rPr>
        <w:t xml:space="preserve">                    </w:t>
      </w:r>
      <w:r>
        <w:rPr>
          <w:spacing w:val="-4"/>
          <w:sz w:val="28"/>
          <w:szCs w:val="28"/>
        </w:rPr>
        <w:t>联系电话：</w:t>
      </w:r>
    </w:p>
    <w:p w14:paraId="159D7B9E">
      <w:pPr>
        <w:rPr>
          <w:rFonts w:ascii="Arial"/>
          <w:sz w:val="21"/>
          <w:szCs w:val="21"/>
        </w:rPr>
      </w:pPr>
    </w:p>
    <w:p w14:paraId="1979EF6F">
      <w:pPr>
        <w:rPr>
          <w:rFonts w:ascii="Arial"/>
          <w:sz w:val="21"/>
          <w:szCs w:val="21"/>
        </w:rPr>
      </w:pPr>
    </w:p>
    <w:p w14:paraId="6584CF03">
      <w:pPr>
        <w:rPr>
          <w:rFonts w:ascii="Arial"/>
          <w:sz w:val="21"/>
          <w:szCs w:val="21"/>
        </w:rPr>
      </w:pPr>
    </w:p>
    <w:p w14:paraId="79D4D177">
      <w:pPr>
        <w:rPr>
          <w:rFonts w:ascii="Arial"/>
          <w:sz w:val="21"/>
          <w:szCs w:val="21"/>
        </w:rPr>
      </w:pPr>
    </w:p>
    <w:p w14:paraId="02A6C40D">
      <w:pPr>
        <w:pStyle w:val="2"/>
        <w:keepNext w:val="0"/>
        <w:keepLines w:val="0"/>
        <w:pageBreakBefore w:val="0"/>
        <w:widowControl/>
        <w:kinsoku w:val="0"/>
        <w:wordWrap/>
        <w:overflowPunct/>
        <w:topLinePunct w:val="0"/>
        <w:autoSpaceDE w:val="0"/>
        <w:autoSpaceDN w:val="0"/>
        <w:bidi w:val="0"/>
        <w:adjustRightInd w:val="0"/>
        <w:snapToGrid w:val="0"/>
        <w:spacing w:line="560" w:lineRule="exact"/>
        <w:ind w:left="146" w:right="-63" w:rightChars="-30" w:firstLine="493"/>
        <w:jc w:val="both"/>
        <w:textAlignment w:val="baseline"/>
        <w:rPr>
          <w:sz w:val="28"/>
          <w:szCs w:val="28"/>
        </w:rPr>
      </w:pPr>
      <w:r>
        <w:rPr>
          <w:spacing w:val="-7"/>
          <w:sz w:val="28"/>
          <w:szCs w:val="28"/>
        </w:rPr>
        <w:t>委托人</w:t>
      </w:r>
      <w:r>
        <w:rPr>
          <w:rFonts w:hint="eastAsia"/>
          <w:spacing w:val="-7"/>
          <w:sz w:val="28"/>
          <w:szCs w:val="28"/>
          <w:lang w:val="en-US" w:eastAsia="zh-CN"/>
        </w:rPr>
        <w:t>就</w:t>
      </w:r>
      <w:r>
        <w:rPr>
          <w:rFonts w:hint="eastAsia"/>
          <w:spacing w:val="-7"/>
          <w:sz w:val="28"/>
          <w:szCs w:val="28"/>
        </w:rPr>
        <w:t>本单位拟参与内黄县八里庄棚改安置房项目市场盘活续建投资合作方招募</w:t>
      </w:r>
      <w:r>
        <w:rPr>
          <w:spacing w:val="-3"/>
          <w:sz w:val="28"/>
          <w:szCs w:val="28"/>
        </w:rPr>
        <w:t>工作事宜，委托上述受托人作为代理人代表委托人办理如下事</w:t>
      </w:r>
      <w:r>
        <w:rPr>
          <w:spacing w:val="-7"/>
          <w:sz w:val="28"/>
          <w:szCs w:val="28"/>
        </w:rPr>
        <w:t>项：</w:t>
      </w:r>
    </w:p>
    <w:p w14:paraId="796851A3">
      <w:pPr>
        <w:pStyle w:val="2"/>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left="159" w:leftChars="0" w:right="-63" w:rightChars="-30" w:firstLine="485" w:firstLineChars="0"/>
        <w:jc w:val="both"/>
        <w:textAlignment w:val="baseline"/>
        <w:rPr>
          <w:spacing w:val="-6"/>
          <w:sz w:val="28"/>
          <w:szCs w:val="28"/>
        </w:rPr>
      </w:pPr>
      <w:r>
        <w:rPr>
          <w:rFonts w:hint="eastAsia" w:ascii="Times New Roman" w:hAnsi="Times New Roman" w:eastAsia="Times New Roman" w:cs="Times New Roman"/>
          <w:spacing w:val="-12"/>
          <w:sz w:val="28"/>
          <w:szCs w:val="28"/>
          <w:lang w:val="en-US" w:eastAsia="zh-CN"/>
        </w:rPr>
        <w:t>1.</w:t>
      </w:r>
      <w:r>
        <w:rPr>
          <w:spacing w:val="-13"/>
          <w:sz w:val="28"/>
          <w:szCs w:val="28"/>
        </w:rPr>
        <w:t>向</w:t>
      </w:r>
      <w:r>
        <w:rPr>
          <w:rFonts w:hint="eastAsia"/>
          <w:spacing w:val="-13"/>
          <w:sz w:val="28"/>
          <w:szCs w:val="28"/>
          <w:lang w:val="en-US" w:eastAsia="zh-CN"/>
        </w:rPr>
        <w:t>招募人</w:t>
      </w:r>
      <w:r>
        <w:rPr>
          <w:spacing w:val="-13"/>
          <w:sz w:val="28"/>
          <w:szCs w:val="28"/>
        </w:rPr>
        <w:t>提交参加招募的报名材料、投</w:t>
      </w:r>
      <w:r>
        <w:rPr>
          <w:spacing w:val="-5"/>
          <w:sz w:val="28"/>
          <w:szCs w:val="28"/>
        </w:rPr>
        <w:t>资方案、</w:t>
      </w:r>
      <w:r>
        <w:rPr>
          <w:rFonts w:hint="eastAsia"/>
          <w:spacing w:val="-5"/>
          <w:sz w:val="28"/>
          <w:szCs w:val="28"/>
          <w:lang w:val="en-US" w:eastAsia="zh-CN"/>
        </w:rPr>
        <w:t>合作</w:t>
      </w:r>
      <w:r>
        <w:rPr>
          <w:spacing w:val="-5"/>
          <w:sz w:val="28"/>
          <w:szCs w:val="28"/>
        </w:rPr>
        <w:t>协议等相关文件资料</w:t>
      </w:r>
      <w:r>
        <w:rPr>
          <w:spacing w:val="-6"/>
          <w:sz w:val="28"/>
          <w:szCs w:val="28"/>
        </w:rPr>
        <w:t>；</w:t>
      </w:r>
    </w:p>
    <w:p w14:paraId="0BBBC900">
      <w:pPr>
        <w:pStyle w:val="2"/>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left="159" w:leftChars="0" w:right="-63" w:rightChars="-30" w:firstLine="485" w:firstLineChars="0"/>
        <w:jc w:val="both"/>
        <w:textAlignment w:val="baseline"/>
        <w:rPr>
          <w:spacing w:val="-3"/>
          <w:sz w:val="28"/>
          <w:szCs w:val="28"/>
        </w:rPr>
      </w:pPr>
      <w:r>
        <w:rPr>
          <w:rFonts w:ascii="Times New Roman" w:hAnsi="Times New Roman" w:eastAsia="Times New Roman" w:cs="Times New Roman"/>
          <w:spacing w:val="-12"/>
          <w:sz w:val="28"/>
          <w:szCs w:val="28"/>
        </w:rPr>
        <w:t>2.</w:t>
      </w:r>
      <w:r>
        <w:rPr>
          <w:rFonts w:ascii="Times New Roman" w:hAnsi="Times New Roman" w:eastAsia="Times New Roman" w:cs="Times New Roman"/>
          <w:spacing w:val="50"/>
          <w:w w:val="101"/>
          <w:sz w:val="28"/>
          <w:szCs w:val="28"/>
        </w:rPr>
        <w:t xml:space="preserve"> </w:t>
      </w:r>
      <w:r>
        <w:rPr>
          <w:spacing w:val="-12"/>
          <w:sz w:val="28"/>
          <w:szCs w:val="28"/>
        </w:rPr>
        <w:t>签署、递交、接收和转送有关招募和遴选的各类</w:t>
      </w:r>
      <w:r>
        <w:rPr>
          <w:spacing w:val="-11"/>
          <w:sz w:val="28"/>
          <w:szCs w:val="28"/>
        </w:rPr>
        <w:t>法律文件及其他资料；</w:t>
      </w:r>
    </w:p>
    <w:p w14:paraId="2DC52C3D">
      <w:pPr>
        <w:pStyle w:val="2"/>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left="159" w:leftChars="0" w:right="-63" w:rightChars="-30" w:firstLine="485" w:firstLineChars="0"/>
        <w:jc w:val="both"/>
        <w:textAlignment w:val="baseline"/>
        <w:rPr>
          <w:spacing w:val="-3"/>
          <w:sz w:val="28"/>
          <w:szCs w:val="28"/>
        </w:rPr>
      </w:pPr>
      <w:r>
        <w:rPr>
          <w:rFonts w:ascii="Times New Roman" w:hAnsi="Times New Roman" w:eastAsia="Times New Roman" w:cs="Times New Roman"/>
          <w:spacing w:val="-3"/>
          <w:sz w:val="28"/>
          <w:szCs w:val="28"/>
        </w:rPr>
        <w:t>3.</w:t>
      </w:r>
      <w:r>
        <w:rPr>
          <w:rFonts w:ascii="Times New Roman" w:hAnsi="Times New Roman" w:eastAsia="Times New Roman" w:cs="Times New Roman"/>
          <w:spacing w:val="40"/>
          <w:sz w:val="28"/>
          <w:szCs w:val="28"/>
        </w:rPr>
        <w:t xml:space="preserve"> </w:t>
      </w:r>
      <w:r>
        <w:rPr>
          <w:spacing w:val="-3"/>
          <w:sz w:val="28"/>
          <w:szCs w:val="28"/>
        </w:rPr>
        <w:t>参与有关</w:t>
      </w:r>
      <w:r>
        <w:rPr>
          <w:rFonts w:hint="eastAsia"/>
          <w:spacing w:val="-3"/>
          <w:sz w:val="28"/>
          <w:szCs w:val="28"/>
          <w:lang w:val="en-US" w:eastAsia="zh-CN"/>
        </w:rPr>
        <w:t>本次</w:t>
      </w:r>
      <w:r>
        <w:rPr>
          <w:spacing w:val="-3"/>
          <w:sz w:val="28"/>
          <w:szCs w:val="28"/>
        </w:rPr>
        <w:t>招募和遴选的商业谈判和协商；</w:t>
      </w:r>
    </w:p>
    <w:p w14:paraId="653FDFDF">
      <w:pPr>
        <w:pStyle w:val="2"/>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left="159" w:leftChars="0" w:right="-63" w:rightChars="-30" w:firstLine="485" w:firstLineChars="0"/>
        <w:jc w:val="both"/>
        <w:textAlignment w:val="baseline"/>
        <w:rPr>
          <w:spacing w:val="-3"/>
          <w:sz w:val="28"/>
          <w:szCs w:val="28"/>
        </w:rPr>
      </w:pPr>
      <w:r>
        <w:rPr>
          <w:rFonts w:ascii="Times New Roman" w:hAnsi="Times New Roman" w:eastAsia="Times New Roman" w:cs="Times New Roman"/>
          <w:spacing w:val="-3"/>
          <w:sz w:val="28"/>
          <w:szCs w:val="28"/>
        </w:rPr>
        <w:t>4.</w:t>
      </w:r>
      <w:r>
        <w:rPr>
          <w:rFonts w:ascii="Times New Roman" w:hAnsi="Times New Roman" w:eastAsia="Times New Roman" w:cs="Times New Roman"/>
          <w:spacing w:val="47"/>
          <w:sz w:val="28"/>
          <w:szCs w:val="28"/>
        </w:rPr>
        <w:t xml:space="preserve"> </w:t>
      </w:r>
      <w:r>
        <w:rPr>
          <w:spacing w:val="-3"/>
          <w:sz w:val="28"/>
          <w:szCs w:val="28"/>
        </w:rPr>
        <w:t>处理与</w:t>
      </w:r>
      <w:r>
        <w:rPr>
          <w:rFonts w:hint="eastAsia"/>
          <w:spacing w:val="-3"/>
          <w:sz w:val="28"/>
          <w:szCs w:val="28"/>
          <w:lang w:val="en-US" w:eastAsia="zh-CN"/>
        </w:rPr>
        <w:t>本次</w:t>
      </w:r>
      <w:r>
        <w:rPr>
          <w:spacing w:val="-3"/>
          <w:sz w:val="28"/>
          <w:szCs w:val="28"/>
        </w:rPr>
        <w:t>招募和遴选相关的其他法律事务。</w:t>
      </w:r>
    </w:p>
    <w:p w14:paraId="5547C81F">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63" w:rightChars="-30" w:firstLine="548" w:firstLineChars="200"/>
        <w:jc w:val="both"/>
        <w:textAlignment w:val="baseline"/>
        <w:rPr>
          <w:spacing w:val="-3"/>
          <w:sz w:val="28"/>
          <w:szCs w:val="28"/>
        </w:rPr>
      </w:pPr>
      <w:r>
        <w:rPr>
          <w:spacing w:val="-3"/>
          <w:sz w:val="28"/>
          <w:szCs w:val="28"/>
        </w:rPr>
        <w:t>受托人在</w:t>
      </w:r>
      <w:r>
        <w:rPr>
          <w:rFonts w:hint="eastAsia"/>
          <w:spacing w:val="-3"/>
          <w:sz w:val="28"/>
          <w:szCs w:val="28"/>
          <w:lang w:val="en-US" w:eastAsia="zh-CN"/>
        </w:rPr>
        <w:t>本次</w:t>
      </w:r>
      <w:r>
        <w:rPr>
          <w:spacing w:val="-3"/>
          <w:sz w:val="28"/>
          <w:szCs w:val="28"/>
        </w:rPr>
        <w:t>招募和遴选过程中代表委托人签署的所有文件和处理的所有相关事务，委托人均予以承认，并承担相应法律责任。</w:t>
      </w:r>
    </w:p>
    <w:p w14:paraId="3AA88EFA">
      <w:pPr>
        <w:pStyle w:val="2"/>
        <w:keepNext w:val="0"/>
        <w:keepLines w:val="0"/>
        <w:pageBreakBefore w:val="0"/>
        <w:widowControl/>
        <w:kinsoku w:val="0"/>
        <w:wordWrap/>
        <w:overflowPunct/>
        <w:topLinePunct w:val="0"/>
        <w:autoSpaceDE w:val="0"/>
        <w:autoSpaceDN w:val="0"/>
        <w:bidi w:val="0"/>
        <w:adjustRightInd w:val="0"/>
        <w:snapToGrid w:val="0"/>
        <w:spacing w:line="560" w:lineRule="exact"/>
        <w:ind w:right="-63" w:rightChars="-30" w:firstLine="548" w:firstLineChars="200"/>
        <w:jc w:val="both"/>
        <w:textAlignment w:val="baseline"/>
        <w:rPr>
          <w:rFonts w:ascii="Arial"/>
          <w:sz w:val="21"/>
          <w:szCs w:val="21"/>
        </w:rPr>
      </w:pPr>
      <w:r>
        <w:rPr>
          <w:spacing w:val="-3"/>
          <w:sz w:val="28"/>
          <w:szCs w:val="28"/>
        </w:rPr>
        <w:t>委托期限自签字之日起至委托事项完结为止。</w:t>
      </w:r>
    </w:p>
    <w:p w14:paraId="4C04575B">
      <w:pPr>
        <w:pStyle w:val="2"/>
        <w:keepNext w:val="0"/>
        <w:keepLines w:val="0"/>
        <w:pageBreakBefore w:val="0"/>
        <w:widowControl/>
        <w:kinsoku w:val="0"/>
        <w:wordWrap/>
        <w:overflowPunct/>
        <w:topLinePunct w:val="0"/>
        <w:autoSpaceDE w:val="0"/>
        <w:autoSpaceDN w:val="0"/>
        <w:bidi w:val="0"/>
        <w:adjustRightInd w:val="0"/>
        <w:snapToGrid w:val="0"/>
        <w:spacing w:line="560" w:lineRule="exact"/>
        <w:ind w:left="153" w:right="-63" w:rightChars="-30" w:firstLine="505" w:firstLineChars="207"/>
        <w:jc w:val="both"/>
        <w:textAlignment w:val="baseline"/>
        <w:rPr>
          <w:spacing w:val="-18"/>
          <w:sz w:val="28"/>
          <w:szCs w:val="28"/>
        </w:rPr>
      </w:pPr>
    </w:p>
    <w:p w14:paraId="2304C1DB">
      <w:pPr>
        <w:pStyle w:val="2"/>
        <w:keepNext w:val="0"/>
        <w:keepLines w:val="0"/>
        <w:pageBreakBefore w:val="0"/>
        <w:widowControl/>
        <w:kinsoku w:val="0"/>
        <w:wordWrap/>
        <w:overflowPunct/>
        <w:topLinePunct w:val="0"/>
        <w:autoSpaceDE w:val="0"/>
        <w:autoSpaceDN w:val="0"/>
        <w:bidi w:val="0"/>
        <w:adjustRightInd w:val="0"/>
        <w:snapToGrid w:val="0"/>
        <w:spacing w:line="560" w:lineRule="exact"/>
        <w:ind w:left="153" w:right="-63" w:rightChars="-30" w:firstLine="505" w:firstLineChars="207"/>
        <w:jc w:val="both"/>
        <w:textAlignment w:val="baseline"/>
        <w:rPr>
          <w:spacing w:val="-18"/>
          <w:sz w:val="28"/>
          <w:szCs w:val="28"/>
        </w:rPr>
      </w:pPr>
      <w:r>
        <w:rPr>
          <w:spacing w:val="-18"/>
          <w:sz w:val="28"/>
          <w:szCs w:val="28"/>
        </w:rPr>
        <w:t>附：受托人身份证复印件（加盖委托人公章）</w:t>
      </w:r>
    </w:p>
    <w:p w14:paraId="518E715A">
      <w:pPr>
        <w:pStyle w:val="2"/>
        <w:keepNext w:val="0"/>
        <w:keepLines w:val="0"/>
        <w:pageBreakBefore w:val="0"/>
        <w:widowControl/>
        <w:kinsoku w:val="0"/>
        <w:wordWrap/>
        <w:overflowPunct/>
        <w:topLinePunct w:val="0"/>
        <w:autoSpaceDE w:val="0"/>
        <w:autoSpaceDN w:val="0"/>
        <w:bidi w:val="0"/>
        <w:adjustRightInd w:val="0"/>
        <w:snapToGrid w:val="0"/>
        <w:spacing w:line="560" w:lineRule="exact"/>
        <w:ind w:left="153" w:right="-63" w:rightChars="-30" w:firstLine="15"/>
        <w:jc w:val="both"/>
        <w:textAlignment w:val="baseline"/>
        <w:rPr>
          <w:spacing w:val="-18"/>
          <w:sz w:val="28"/>
          <w:szCs w:val="28"/>
        </w:rPr>
      </w:pPr>
    </w:p>
    <w:p w14:paraId="6020898B">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ascii="Arial"/>
          <w:sz w:val="21"/>
          <w:szCs w:val="21"/>
        </w:rPr>
      </w:pPr>
    </w:p>
    <w:p w14:paraId="6EF8195D">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ascii="Arial"/>
          <w:sz w:val="21"/>
          <w:szCs w:val="21"/>
        </w:rPr>
      </w:pPr>
    </w:p>
    <w:p w14:paraId="20E3CB32">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ascii="Arial"/>
          <w:sz w:val="21"/>
          <w:szCs w:val="21"/>
        </w:rPr>
      </w:pPr>
    </w:p>
    <w:p w14:paraId="50F4BDE3">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ascii="Arial"/>
          <w:sz w:val="21"/>
          <w:szCs w:val="21"/>
        </w:rPr>
      </w:pPr>
    </w:p>
    <w:p w14:paraId="266EE200">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ascii="Arial"/>
          <w:sz w:val="21"/>
          <w:szCs w:val="21"/>
        </w:rPr>
      </w:pPr>
    </w:p>
    <w:p w14:paraId="396A27C7">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3520" w:firstLineChars="1600"/>
        <w:textAlignment w:val="baseline"/>
        <w:rPr>
          <w:sz w:val="28"/>
          <w:szCs w:val="28"/>
        </w:rPr>
      </w:pPr>
      <w:r>
        <w:rPr>
          <w:spacing w:val="-30"/>
          <w:sz w:val="28"/>
          <w:szCs w:val="28"/>
        </w:rPr>
        <w:t>委托人（公章</w:t>
      </w:r>
      <w:r>
        <w:rPr>
          <w:spacing w:val="-3"/>
          <w:sz w:val="28"/>
          <w:szCs w:val="28"/>
        </w:rPr>
        <w:t>）：</w:t>
      </w:r>
    </w:p>
    <w:p w14:paraId="444DCD0B">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ascii="Arial"/>
          <w:sz w:val="21"/>
          <w:szCs w:val="21"/>
        </w:rPr>
      </w:pPr>
    </w:p>
    <w:p w14:paraId="2516539A">
      <w:pPr>
        <w:pStyle w:val="2"/>
        <w:keepNext w:val="0"/>
        <w:keepLines w:val="0"/>
        <w:pageBreakBefore w:val="0"/>
        <w:widowControl/>
        <w:kinsoku w:val="0"/>
        <w:wordWrap/>
        <w:overflowPunct/>
        <w:topLinePunct w:val="0"/>
        <w:autoSpaceDE w:val="0"/>
        <w:autoSpaceDN w:val="0"/>
        <w:bidi w:val="0"/>
        <w:adjustRightInd w:val="0"/>
        <w:snapToGrid w:val="0"/>
        <w:spacing w:line="560" w:lineRule="exact"/>
        <w:ind w:firstLine="3388" w:firstLineChars="1400"/>
        <w:textAlignment w:val="baseline"/>
        <w:rPr>
          <w:sz w:val="28"/>
          <w:szCs w:val="28"/>
        </w:rPr>
      </w:pPr>
      <w:r>
        <w:rPr>
          <w:spacing w:val="-19"/>
          <w:sz w:val="28"/>
          <w:szCs w:val="28"/>
        </w:rPr>
        <w:t>法定代表人或负责人（签章</w:t>
      </w:r>
      <w:r>
        <w:rPr>
          <w:spacing w:val="7"/>
          <w:sz w:val="28"/>
          <w:szCs w:val="28"/>
        </w:rPr>
        <w:t>）</w:t>
      </w:r>
      <w:r>
        <w:rPr>
          <w:rFonts w:hint="eastAsia"/>
          <w:spacing w:val="7"/>
          <w:sz w:val="28"/>
          <w:szCs w:val="28"/>
          <w:lang w:eastAsia="zh-CN"/>
        </w:rPr>
        <w:t>：</w:t>
      </w:r>
    </w:p>
    <w:p w14:paraId="11F6F94F">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ascii="Arial"/>
          <w:sz w:val="21"/>
          <w:szCs w:val="21"/>
        </w:rPr>
      </w:pPr>
    </w:p>
    <w:p w14:paraId="7E2A3A3D">
      <w:pPr>
        <w:pStyle w:val="2"/>
        <w:keepNext w:val="0"/>
        <w:keepLines w:val="0"/>
        <w:pageBreakBefore w:val="0"/>
        <w:widowControl/>
        <w:kinsoku w:val="0"/>
        <w:wordWrap/>
        <w:overflowPunct/>
        <w:topLinePunct w:val="0"/>
        <w:autoSpaceDE w:val="0"/>
        <w:autoSpaceDN w:val="0"/>
        <w:bidi w:val="0"/>
        <w:adjustRightInd w:val="0"/>
        <w:snapToGrid w:val="0"/>
        <w:spacing w:line="560" w:lineRule="exact"/>
        <w:ind w:left="5069"/>
        <w:textAlignment w:val="baseline"/>
        <w:rPr>
          <w:sz w:val="28"/>
          <w:szCs w:val="28"/>
        </w:rPr>
      </w:pPr>
      <w:r>
        <w:rPr>
          <w:spacing w:val="-14"/>
          <w:sz w:val="28"/>
          <w:szCs w:val="28"/>
        </w:rPr>
        <w:t>年</w:t>
      </w:r>
      <w:r>
        <w:rPr>
          <w:spacing w:val="4"/>
          <w:sz w:val="28"/>
          <w:szCs w:val="28"/>
        </w:rPr>
        <w:t xml:space="preserve">      </w:t>
      </w:r>
      <w:r>
        <w:rPr>
          <w:spacing w:val="-14"/>
          <w:sz w:val="28"/>
          <w:szCs w:val="28"/>
        </w:rPr>
        <w:t>月</w:t>
      </w:r>
      <w:r>
        <w:rPr>
          <w:spacing w:val="4"/>
          <w:sz w:val="28"/>
          <w:szCs w:val="28"/>
        </w:rPr>
        <w:t xml:space="preserve">      </w:t>
      </w:r>
      <w:r>
        <w:rPr>
          <w:spacing w:val="-14"/>
          <w:sz w:val="28"/>
          <w:szCs w:val="28"/>
        </w:rPr>
        <w:t>日</w:t>
      </w:r>
    </w:p>
    <w:sectPr>
      <w:headerReference r:id="rId9" w:type="default"/>
      <w:footerReference r:id="rId10" w:type="default"/>
      <w:pgSz w:w="11906" w:h="16839"/>
      <w:pgMar w:top="1157" w:right="2341" w:bottom="1194" w:left="1785" w:header="1143" w:footer="978"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FangSong_GB2312">
    <w:altName w:val="仿宋_GB2312"/>
    <w:panose1 w:val="02010609030101010101"/>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F4152A">
    <w:pPr>
      <w:spacing w:line="210" w:lineRule="auto"/>
      <w:ind w:left="3453"/>
      <w:rPr>
        <w:rFonts w:ascii="宋体" w:hAnsi="宋体" w:eastAsia="宋体" w:cs="宋体"/>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995F31">
    <w:pPr>
      <w:spacing w:line="209" w:lineRule="auto"/>
      <w:ind w:left="3609"/>
      <w:rPr>
        <w:rFonts w:ascii="宋体" w:hAnsi="宋体" w:eastAsia="宋体" w:cs="宋体"/>
        <w:sz w:val="18"/>
        <w:szCs w:val="18"/>
      </w:rPr>
    </w:pPr>
    <w:r>
      <w:rPr>
        <w:rFonts w:ascii="宋体" w:hAnsi="宋体" w:eastAsia="宋体" w:cs="宋体"/>
        <w:spacing w:val="-6"/>
        <w:sz w:val="18"/>
        <w:szCs w:val="18"/>
      </w:rPr>
      <w:t>第</w:t>
    </w:r>
    <w:r>
      <w:rPr>
        <w:rFonts w:ascii="宋体" w:hAnsi="宋体" w:eastAsia="宋体" w:cs="宋体"/>
        <w:spacing w:val="17"/>
        <w:sz w:val="18"/>
        <w:szCs w:val="18"/>
      </w:rPr>
      <w:t xml:space="preserve"> </w:t>
    </w:r>
    <w:r>
      <w:rPr>
        <w:rFonts w:ascii="FangSong_GB2312" w:hAnsi="FangSong_GB2312" w:eastAsia="FangSong_GB2312" w:cs="FangSong_GB2312"/>
        <w:spacing w:val="-6"/>
        <w:sz w:val="18"/>
        <w:szCs w:val="18"/>
      </w:rPr>
      <w:t>10</w:t>
    </w:r>
    <w:r>
      <w:rPr>
        <w:rFonts w:ascii="FangSong_GB2312" w:hAnsi="FangSong_GB2312" w:eastAsia="FangSong_GB2312" w:cs="FangSong_GB2312"/>
        <w:spacing w:val="11"/>
        <w:sz w:val="18"/>
        <w:szCs w:val="18"/>
      </w:rPr>
      <w:t xml:space="preserve"> </w:t>
    </w:r>
    <w:r>
      <w:rPr>
        <w:rFonts w:ascii="宋体" w:hAnsi="宋体" w:eastAsia="宋体" w:cs="宋体"/>
        <w:spacing w:val="-6"/>
        <w:sz w:val="18"/>
        <w:szCs w:val="18"/>
      </w:rPr>
      <w:t>页 共</w:t>
    </w:r>
    <w:r>
      <w:rPr>
        <w:rFonts w:ascii="宋体" w:hAnsi="宋体" w:eastAsia="宋体" w:cs="宋体"/>
        <w:spacing w:val="19"/>
        <w:sz w:val="18"/>
        <w:szCs w:val="18"/>
      </w:rPr>
      <w:t xml:space="preserve"> </w:t>
    </w:r>
    <w:r>
      <w:rPr>
        <w:rFonts w:ascii="FangSong_GB2312" w:hAnsi="FangSong_GB2312" w:eastAsia="FangSong_GB2312" w:cs="FangSong_GB2312"/>
        <w:spacing w:val="-6"/>
        <w:sz w:val="18"/>
        <w:szCs w:val="18"/>
      </w:rPr>
      <w:t>12</w:t>
    </w:r>
    <w:r>
      <w:rPr>
        <w:rFonts w:ascii="FangSong_GB2312" w:hAnsi="FangSong_GB2312" w:eastAsia="FangSong_GB2312" w:cs="FangSong_GB2312"/>
        <w:spacing w:val="9"/>
        <w:sz w:val="18"/>
        <w:szCs w:val="18"/>
      </w:rPr>
      <w:t xml:space="preserve"> </w:t>
    </w:r>
    <w:r>
      <w:rPr>
        <w:rFonts w:ascii="宋体" w:hAnsi="宋体" w:eastAsia="宋体" w:cs="宋体"/>
        <w:spacing w:val="-6"/>
        <w:sz w:val="18"/>
        <w:szCs w:val="18"/>
      </w:rPr>
      <w:t>页</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E92FD8">
    <w:pPr>
      <w:pStyle w:val="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3A4FC9">
    <w:pPr>
      <w:pBdr>
        <w:bottom w:val="none" w:color="auto" w:sz="0" w:space="0"/>
      </w:pBdr>
      <w:spacing w:line="46" w:lineRule="auto"/>
      <w:rPr>
        <w:rFonts w:ascii="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6B082F">
    <w:pPr>
      <w:spacing w:line="46" w:lineRule="auto"/>
      <w:rPr>
        <w:rFonts w:ascii="Arial"/>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3A4FC9">
    <w:pPr>
      <w:pBdr>
        <w:bottom w:val="none" w:color="auto" w:sz="0" w:space="0"/>
      </w:pBdr>
      <w:spacing w:line="46" w:lineRule="auto"/>
      <w:rPr>
        <w:rFonts w:ascii="Arial"/>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233B529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28"/>
      <w:szCs w:val="28"/>
      <w:lang w:val="en-US" w:eastAsia="en-US" w:bidi="ar-SA"/>
    </w:rPr>
  </w:style>
  <w:style w:type="paragraph" w:styleId="3">
    <w:name w:val="footer"/>
    <w:basedOn w:val="1"/>
    <w:uiPriority w:val="0"/>
    <w:pPr>
      <w:tabs>
        <w:tab w:val="center" w:pos="4153"/>
        <w:tab w:val="right" w:pos="8306"/>
      </w:tabs>
      <w:snapToGrid w:val="0"/>
      <w:jc w:val="left"/>
    </w:pPr>
    <w:rPr>
      <w:sz w:val="18"/>
    </w:r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rPr>
      <w:rFonts w:ascii="仿宋" w:hAnsi="仿宋" w:eastAsia="仿宋" w:cs="仿宋"/>
      <w:sz w:val="20"/>
      <w:szCs w:val="20"/>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Words>3413</Words>
  <Characters>3440</Characters>
  <TotalTime>2</TotalTime>
  <ScaleCrop>false</ScaleCrop>
  <LinksUpToDate>false</LinksUpToDate>
  <CharactersWithSpaces>3716</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2025-07-03T16:11:00Z</dcterms:created>
  <dc:creator>活力小太阳</dc:creator>
  <cp:lastModifiedBy>ASDFDDD</cp:lastModifiedBy>
  <dcterms:modified xsi:type="dcterms:W3CDTF">2025-10-24T03:11:48Z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2025-10-24T10:12:07Z</vt:filetime>
  </property>
  <property fmtid="{D5CDD505-2E9C-101B-9397-08002B2CF9AE}" pid="4" name="KSOTemplateDocerSaveRecord">
    <vt:lpwstr>eyJoZGlkIjoiMjBkY2ZmZWUxZDkyZWY4Yjk4MzVhOTMxYmY5MzUzNTUiLCJ1c2VySWQiOiI3NDMwNTIyNTcifQ==</vt:lpwstr>
  </property>
  <property fmtid="{D5CDD505-2E9C-101B-9397-08002B2CF9AE}" pid="5" name="KSOProductBuildVer">
    <vt:lpwstr>2052-12.1.0.23125</vt:lpwstr>
  </property>
  <property fmtid="{D5CDD505-2E9C-101B-9397-08002B2CF9AE}" pid="6" name="ICV">
    <vt:lpwstr>673509B45E8B49E7BBA2206B4598E70A_12</vt:lpwstr>
  </property>
</Properties>
</file>